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3"/>
        <w:gridCol w:w="1692"/>
        <w:gridCol w:w="1984"/>
        <w:gridCol w:w="1692"/>
        <w:gridCol w:w="2051"/>
      </w:tblGrid>
      <w:tr w:rsidR="000D326D" w:rsidRPr="009F0540" w14:paraId="4A5E3787" w14:textId="77777777" w:rsidTr="002015ED">
        <w:tc>
          <w:tcPr>
            <w:tcW w:w="1818" w:type="dxa"/>
            <w:shd w:val="clear" w:color="auto" w:fill="auto"/>
          </w:tcPr>
          <w:p w14:paraId="53B31C16" w14:textId="77777777" w:rsidR="000D326D" w:rsidRPr="009F0540" w:rsidRDefault="000D326D" w:rsidP="002015ED">
            <w:pPr>
              <w:rPr>
                <w:b/>
                <w:bCs/>
                <w:sz w:val="20"/>
                <w:szCs w:val="20"/>
                <w:lang w:val="pl-PL"/>
              </w:rPr>
            </w:pPr>
            <w:r w:rsidRPr="009F0540">
              <w:rPr>
                <w:b/>
                <w:bCs/>
                <w:sz w:val="20"/>
                <w:szCs w:val="20"/>
                <w:lang w:val="pl-PL"/>
              </w:rPr>
              <w:t>Przebieg</w:t>
            </w:r>
          </w:p>
        </w:tc>
        <w:tc>
          <w:tcPr>
            <w:tcW w:w="1825" w:type="dxa"/>
            <w:shd w:val="clear" w:color="auto" w:fill="auto"/>
          </w:tcPr>
          <w:p w14:paraId="19496B9C" w14:textId="77777777" w:rsidR="000D326D" w:rsidRPr="009F0540" w:rsidRDefault="000D326D" w:rsidP="002015ED">
            <w:pPr>
              <w:rPr>
                <w:b/>
                <w:bCs/>
                <w:sz w:val="20"/>
                <w:szCs w:val="20"/>
                <w:lang w:val="pl-PL"/>
              </w:rPr>
            </w:pPr>
            <w:r w:rsidRPr="009F0540">
              <w:rPr>
                <w:b/>
                <w:bCs/>
                <w:sz w:val="20"/>
                <w:szCs w:val="20"/>
                <w:lang w:val="pl-PL"/>
              </w:rPr>
              <w:t>Forma wycieczki</w:t>
            </w:r>
          </w:p>
        </w:tc>
        <w:tc>
          <w:tcPr>
            <w:tcW w:w="1984" w:type="dxa"/>
            <w:shd w:val="clear" w:color="auto" w:fill="auto"/>
          </w:tcPr>
          <w:p w14:paraId="30B1FD90" w14:textId="77777777" w:rsidR="000D326D" w:rsidRPr="009F0540" w:rsidRDefault="000D326D" w:rsidP="002015ED">
            <w:pPr>
              <w:rPr>
                <w:b/>
                <w:bCs/>
                <w:sz w:val="20"/>
                <w:szCs w:val="20"/>
                <w:lang w:val="pl-PL"/>
              </w:rPr>
            </w:pPr>
            <w:r w:rsidRPr="009F0540">
              <w:rPr>
                <w:b/>
                <w:bCs/>
                <w:sz w:val="20"/>
                <w:szCs w:val="20"/>
                <w:lang w:val="pl-PL"/>
              </w:rPr>
              <w:t>Miejsce realizacji</w:t>
            </w:r>
          </w:p>
        </w:tc>
        <w:tc>
          <w:tcPr>
            <w:tcW w:w="1826" w:type="dxa"/>
            <w:shd w:val="clear" w:color="auto" w:fill="auto"/>
          </w:tcPr>
          <w:p w14:paraId="37595880" w14:textId="77777777" w:rsidR="000D326D" w:rsidRPr="009F0540" w:rsidRDefault="000D326D" w:rsidP="002015ED">
            <w:pPr>
              <w:rPr>
                <w:b/>
                <w:bCs/>
                <w:sz w:val="20"/>
                <w:szCs w:val="20"/>
                <w:lang w:val="pl-PL"/>
              </w:rPr>
            </w:pPr>
            <w:r w:rsidRPr="009F0540">
              <w:rPr>
                <w:b/>
                <w:bCs/>
                <w:sz w:val="20"/>
                <w:szCs w:val="20"/>
                <w:lang w:val="pl-PL"/>
              </w:rPr>
              <w:t>Liczba uczestników/ szkoła/ klasa</w:t>
            </w:r>
          </w:p>
        </w:tc>
        <w:tc>
          <w:tcPr>
            <w:tcW w:w="1835" w:type="dxa"/>
            <w:shd w:val="clear" w:color="auto" w:fill="auto"/>
          </w:tcPr>
          <w:p w14:paraId="79A50282" w14:textId="77777777" w:rsidR="000D326D" w:rsidRPr="009F0540" w:rsidRDefault="000D326D" w:rsidP="002015ED">
            <w:pPr>
              <w:rPr>
                <w:b/>
                <w:bCs/>
                <w:sz w:val="20"/>
                <w:szCs w:val="20"/>
                <w:lang w:val="pl-PL"/>
              </w:rPr>
            </w:pPr>
            <w:r w:rsidRPr="009F0540">
              <w:rPr>
                <w:b/>
                <w:bCs/>
                <w:sz w:val="20"/>
                <w:szCs w:val="20"/>
                <w:lang w:val="pl-PL"/>
              </w:rPr>
              <w:t>Program</w:t>
            </w:r>
          </w:p>
        </w:tc>
      </w:tr>
      <w:tr w:rsidR="000D326D" w:rsidRPr="009F0540" w14:paraId="0BF32B6F" w14:textId="77777777" w:rsidTr="002015ED">
        <w:tc>
          <w:tcPr>
            <w:tcW w:w="1818" w:type="dxa"/>
            <w:shd w:val="clear" w:color="auto" w:fill="auto"/>
          </w:tcPr>
          <w:p w14:paraId="1B850B1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Dąbrówka – Zator – Kraków - Dąbrówka</w:t>
            </w:r>
          </w:p>
        </w:tc>
        <w:tc>
          <w:tcPr>
            <w:tcW w:w="1825" w:type="dxa"/>
            <w:shd w:val="clear" w:color="auto" w:fill="auto"/>
          </w:tcPr>
          <w:p w14:paraId="5A072B0D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600B6651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Zator, Kraków</w:t>
            </w:r>
          </w:p>
        </w:tc>
        <w:tc>
          <w:tcPr>
            <w:tcW w:w="1826" w:type="dxa"/>
            <w:shd w:val="clear" w:color="auto" w:fill="auto"/>
          </w:tcPr>
          <w:p w14:paraId="30610E0A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40 uczestników, PSP Dąbrówka, klasa IV - VIII</w:t>
            </w:r>
          </w:p>
        </w:tc>
        <w:tc>
          <w:tcPr>
            <w:tcW w:w="1835" w:type="dxa"/>
            <w:shd w:val="clear" w:color="auto" w:fill="auto"/>
          </w:tcPr>
          <w:p w14:paraId="16645C98" w14:textId="77777777" w:rsidR="000D326D" w:rsidRDefault="000D326D" w:rsidP="002015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pl-PL"/>
              </w:rPr>
              <w:t xml:space="preserve">Zator – Park rozrywki ZATORLAND, Park </w:t>
            </w:r>
            <w:proofErr w:type="spellStart"/>
            <w:r w:rsidRPr="006C73C2">
              <w:rPr>
                <w:sz w:val="20"/>
                <w:szCs w:val="20"/>
              </w:rPr>
              <w:t>Dinozaurów</w:t>
            </w:r>
            <w:proofErr w:type="spellEnd"/>
            <w:r w:rsidRPr="006C73C2">
              <w:rPr>
                <w:sz w:val="20"/>
                <w:szCs w:val="20"/>
              </w:rPr>
              <w:t xml:space="preserve">, Park </w:t>
            </w:r>
            <w:proofErr w:type="spellStart"/>
            <w:r w:rsidRPr="006C73C2">
              <w:rPr>
                <w:sz w:val="20"/>
                <w:szCs w:val="20"/>
              </w:rPr>
              <w:t>Owadów</w:t>
            </w:r>
            <w:proofErr w:type="spellEnd"/>
            <w:r w:rsidRPr="006C73C2">
              <w:rPr>
                <w:sz w:val="20"/>
                <w:szCs w:val="20"/>
              </w:rPr>
              <w:t xml:space="preserve">, Park </w:t>
            </w:r>
            <w:proofErr w:type="spellStart"/>
            <w:r w:rsidRPr="006C73C2">
              <w:rPr>
                <w:sz w:val="20"/>
                <w:szCs w:val="20"/>
              </w:rPr>
              <w:t>Mitologii</w:t>
            </w:r>
            <w:proofErr w:type="spellEnd"/>
            <w:r w:rsidRPr="006C73C2">
              <w:rPr>
                <w:sz w:val="20"/>
                <w:szCs w:val="20"/>
              </w:rPr>
              <w:t xml:space="preserve"> oraz  </w:t>
            </w:r>
            <w:proofErr w:type="spellStart"/>
            <w:r w:rsidRPr="006C73C2">
              <w:rPr>
                <w:sz w:val="20"/>
                <w:szCs w:val="20"/>
              </w:rPr>
              <w:t>Muzeum</w:t>
            </w:r>
            <w:proofErr w:type="spellEnd"/>
            <w:r w:rsidRPr="006C73C2">
              <w:rPr>
                <w:sz w:val="20"/>
                <w:szCs w:val="20"/>
              </w:rPr>
              <w:t xml:space="preserve"> </w:t>
            </w:r>
            <w:proofErr w:type="spellStart"/>
            <w:r w:rsidRPr="006C73C2">
              <w:rPr>
                <w:sz w:val="20"/>
                <w:szCs w:val="20"/>
              </w:rPr>
              <w:t>Szkieletów</w:t>
            </w:r>
            <w:proofErr w:type="spellEnd"/>
            <w:r w:rsidRPr="006C73C2">
              <w:rPr>
                <w:sz w:val="20"/>
                <w:szCs w:val="20"/>
              </w:rPr>
              <w:t xml:space="preserve"> </w:t>
            </w:r>
            <w:r w:rsidRPr="006C73C2">
              <w:rPr>
                <w:sz w:val="20"/>
                <w:szCs w:val="20"/>
              </w:rPr>
              <w:br/>
              <w:t xml:space="preserve">i </w:t>
            </w:r>
            <w:proofErr w:type="spellStart"/>
            <w:r w:rsidRPr="006C73C2">
              <w:rPr>
                <w:sz w:val="20"/>
                <w:szCs w:val="20"/>
              </w:rPr>
              <w:t>Skamieniałości</w:t>
            </w:r>
            <w:proofErr w:type="spellEnd"/>
            <w:r w:rsidRPr="006C73C2">
              <w:rPr>
                <w:sz w:val="20"/>
                <w:szCs w:val="20"/>
              </w:rPr>
              <w:t>. </w:t>
            </w:r>
          </w:p>
          <w:p w14:paraId="2340E739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</w:rPr>
              <w:t xml:space="preserve">Kraków - </w:t>
            </w:r>
            <w:r w:rsidRPr="006C73C2">
              <w:rPr>
                <w:sz w:val="20"/>
                <w:szCs w:val="20"/>
              </w:rPr>
              <w:t xml:space="preserve">spacer po </w:t>
            </w:r>
            <w:proofErr w:type="spellStart"/>
            <w:r w:rsidRPr="006C73C2">
              <w:rPr>
                <w:sz w:val="20"/>
                <w:szCs w:val="20"/>
              </w:rPr>
              <w:t>Starym</w:t>
            </w:r>
            <w:proofErr w:type="spellEnd"/>
            <w:r w:rsidRPr="006C73C2">
              <w:rPr>
                <w:sz w:val="20"/>
                <w:szCs w:val="20"/>
              </w:rPr>
              <w:t xml:space="preserve"> </w:t>
            </w:r>
            <w:proofErr w:type="spellStart"/>
            <w:r w:rsidRPr="006C73C2">
              <w:rPr>
                <w:sz w:val="20"/>
                <w:szCs w:val="20"/>
              </w:rPr>
              <w:t>Mieście</w:t>
            </w:r>
            <w:proofErr w:type="spellEnd"/>
            <w:r w:rsidRPr="006C73C2">
              <w:rPr>
                <w:sz w:val="20"/>
                <w:szCs w:val="20"/>
              </w:rPr>
              <w:t xml:space="preserve"> - Barbakan i Brama Floriańska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8C0D23">
              <w:rPr>
                <w:sz w:val="20"/>
                <w:szCs w:val="20"/>
              </w:rPr>
              <w:t>pły</w:t>
            </w:r>
            <w:r>
              <w:rPr>
                <w:sz w:val="20"/>
                <w:szCs w:val="20"/>
              </w:rPr>
              <w:t>ta</w:t>
            </w:r>
            <w:proofErr w:type="spellEnd"/>
            <w:r w:rsidRPr="008C0D23">
              <w:rPr>
                <w:sz w:val="20"/>
                <w:szCs w:val="20"/>
              </w:rPr>
              <w:t xml:space="preserve"> Rynku </w:t>
            </w:r>
            <w:proofErr w:type="spellStart"/>
            <w:r w:rsidRPr="008C0D23">
              <w:rPr>
                <w:sz w:val="20"/>
                <w:szCs w:val="20"/>
              </w:rPr>
              <w:t>Głównego</w:t>
            </w:r>
            <w:proofErr w:type="spellEnd"/>
            <w:r>
              <w:rPr>
                <w:sz w:val="20"/>
                <w:szCs w:val="20"/>
              </w:rPr>
              <w:t xml:space="preserve">, Kościół Mariacki, Sukiennice, </w:t>
            </w:r>
            <w:proofErr w:type="spellStart"/>
            <w:r w:rsidRPr="008C0D23">
              <w:rPr>
                <w:sz w:val="20"/>
                <w:szCs w:val="20"/>
              </w:rPr>
              <w:t>Wież</w:t>
            </w:r>
            <w:r>
              <w:rPr>
                <w:sz w:val="20"/>
                <w:szCs w:val="20"/>
              </w:rPr>
              <w:t>a</w:t>
            </w:r>
            <w:proofErr w:type="spellEnd"/>
            <w:r w:rsidRPr="008C0D23">
              <w:rPr>
                <w:sz w:val="20"/>
                <w:szCs w:val="20"/>
              </w:rPr>
              <w:t xml:space="preserve"> </w:t>
            </w:r>
            <w:proofErr w:type="spellStart"/>
            <w:r w:rsidRPr="008C0D23">
              <w:rPr>
                <w:sz w:val="20"/>
                <w:szCs w:val="20"/>
              </w:rPr>
              <w:t>Ratuszow</w:t>
            </w:r>
            <w:r>
              <w:rPr>
                <w:sz w:val="20"/>
                <w:szCs w:val="20"/>
              </w:rPr>
              <w:t>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8C0D23">
              <w:rPr>
                <w:sz w:val="20"/>
                <w:szCs w:val="20"/>
              </w:rPr>
              <w:t>Collegium Maius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 w:rsidRPr="008C0D23">
              <w:rPr>
                <w:sz w:val="20"/>
                <w:szCs w:val="20"/>
              </w:rPr>
              <w:t>ulic</w:t>
            </w:r>
            <w:r>
              <w:rPr>
                <w:sz w:val="20"/>
                <w:szCs w:val="20"/>
              </w:rPr>
              <w:t>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8C0D23">
              <w:rPr>
                <w:sz w:val="20"/>
                <w:szCs w:val="20"/>
              </w:rPr>
              <w:t>Franciszkańsk</w:t>
            </w:r>
            <w:r>
              <w:rPr>
                <w:sz w:val="20"/>
                <w:szCs w:val="20"/>
              </w:rPr>
              <w:t>a</w:t>
            </w:r>
            <w:proofErr w:type="spellEnd"/>
            <w:r w:rsidRPr="008C0D2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8C0D23">
              <w:rPr>
                <w:sz w:val="20"/>
                <w:szCs w:val="20"/>
              </w:rPr>
              <w:t xml:space="preserve">Pałac </w:t>
            </w:r>
            <w:proofErr w:type="spellStart"/>
            <w:r w:rsidRPr="008C0D23">
              <w:rPr>
                <w:sz w:val="20"/>
                <w:szCs w:val="20"/>
              </w:rPr>
              <w:t>Biskupi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0D326D" w:rsidRPr="009F0540" w14:paraId="48EE52F4" w14:textId="77777777" w:rsidTr="002015ED">
        <w:tc>
          <w:tcPr>
            <w:tcW w:w="1818" w:type="dxa"/>
            <w:shd w:val="clear" w:color="auto" w:fill="auto"/>
          </w:tcPr>
          <w:p w14:paraId="0AD5FDDF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Dąbrówka - Kopalnia Soli Bochnia - Dąbrówka</w:t>
            </w:r>
          </w:p>
        </w:tc>
        <w:tc>
          <w:tcPr>
            <w:tcW w:w="1825" w:type="dxa"/>
            <w:shd w:val="clear" w:color="auto" w:fill="auto"/>
          </w:tcPr>
          <w:p w14:paraId="4E78FE7F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114D5E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12C8279B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Bochnia, Kopalnia Soli</w:t>
            </w:r>
          </w:p>
        </w:tc>
        <w:tc>
          <w:tcPr>
            <w:tcW w:w="1826" w:type="dxa"/>
            <w:shd w:val="clear" w:color="auto" w:fill="auto"/>
          </w:tcPr>
          <w:p w14:paraId="23A41424" w14:textId="77777777" w:rsidR="000D326D" w:rsidRDefault="000D326D" w:rsidP="002015ED">
            <w:pPr>
              <w:rPr>
                <w:sz w:val="20"/>
                <w:szCs w:val="20"/>
              </w:rPr>
            </w:pPr>
            <w:r w:rsidRPr="00114D5E">
              <w:rPr>
                <w:sz w:val="20"/>
                <w:szCs w:val="20"/>
              </w:rPr>
              <w:t>52 uczniów</w:t>
            </w:r>
            <w:r>
              <w:rPr>
                <w:sz w:val="20"/>
                <w:szCs w:val="20"/>
              </w:rPr>
              <w:t>, PSP Dąbrówka,</w:t>
            </w:r>
          </w:p>
          <w:p w14:paraId="68A570B5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114D5E">
              <w:rPr>
                <w:sz w:val="20"/>
                <w:szCs w:val="20"/>
              </w:rPr>
              <w:t xml:space="preserve"> </w:t>
            </w:r>
            <w:proofErr w:type="spellStart"/>
            <w:r w:rsidRPr="00114D5E">
              <w:rPr>
                <w:sz w:val="20"/>
                <w:szCs w:val="20"/>
              </w:rPr>
              <w:t>klas</w:t>
            </w:r>
            <w:r>
              <w:rPr>
                <w:sz w:val="20"/>
                <w:szCs w:val="20"/>
              </w:rPr>
              <w:t>y</w:t>
            </w:r>
            <w:proofErr w:type="spellEnd"/>
            <w:r w:rsidRPr="00114D5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 - III</w:t>
            </w:r>
          </w:p>
        </w:tc>
        <w:tc>
          <w:tcPr>
            <w:tcW w:w="1835" w:type="dxa"/>
            <w:shd w:val="clear" w:color="auto" w:fill="auto"/>
          </w:tcPr>
          <w:p w14:paraId="2DE1C278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</w:t>
            </w:r>
            <w:r w:rsidRPr="00114D5E">
              <w:rPr>
                <w:sz w:val="20"/>
                <w:szCs w:val="20"/>
                <w:lang w:val="pl-PL"/>
              </w:rPr>
              <w:t>potkani</w:t>
            </w:r>
            <w:r>
              <w:rPr>
                <w:sz w:val="20"/>
                <w:szCs w:val="20"/>
                <w:lang w:val="pl-PL"/>
              </w:rPr>
              <w:t>e</w:t>
            </w:r>
            <w:r w:rsidRPr="00114D5E">
              <w:rPr>
                <w:sz w:val="20"/>
                <w:szCs w:val="20"/>
                <w:lang w:val="pl-PL"/>
              </w:rPr>
              <w:t xml:space="preserve"> z przewodnikami</w:t>
            </w:r>
            <w:r>
              <w:rPr>
                <w:sz w:val="20"/>
                <w:szCs w:val="20"/>
                <w:lang w:val="pl-PL"/>
              </w:rPr>
              <w:t xml:space="preserve">, </w:t>
            </w:r>
            <w:r w:rsidRPr="00114D5E">
              <w:rPr>
                <w:sz w:val="20"/>
                <w:szCs w:val="20"/>
                <w:lang w:val="pl-PL"/>
              </w:rPr>
              <w:t>kolejka kilometrową tras</w:t>
            </w:r>
            <w:r>
              <w:rPr>
                <w:sz w:val="20"/>
                <w:szCs w:val="20"/>
                <w:lang w:val="pl-PL"/>
              </w:rPr>
              <w:t>ą</w:t>
            </w:r>
            <w:r w:rsidRPr="00114D5E">
              <w:rPr>
                <w:sz w:val="20"/>
                <w:szCs w:val="20"/>
                <w:lang w:val="pl-PL"/>
              </w:rPr>
              <w:t xml:space="preserve"> pomiędzy szybami Campi i </w:t>
            </w:r>
            <w:proofErr w:type="spellStart"/>
            <w:r w:rsidRPr="00114D5E">
              <w:rPr>
                <w:sz w:val="20"/>
                <w:szCs w:val="20"/>
                <w:lang w:val="pl-PL"/>
              </w:rPr>
              <w:t>Sutoris</w:t>
            </w:r>
            <w:proofErr w:type="spellEnd"/>
            <w:r w:rsidRPr="00114D5E">
              <w:rPr>
                <w:sz w:val="20"/>
                <w:szCs w:val="20"/>
                <w:lang w:val="pl-PL"/>
              </w:rPr>
              <w:t>.</w:t>
            </w:r>
            <w:r w:rsidRPr="00B27E60">
              <w:rPr>
                <w:rFonts w:ascii="Times New Roman" w:hAnsi="Times New Roman" w:cs="Times New Roman"/>
                <w:lang w:val="pl-PL" w:eastAsia="pl-PL"/>
              </w:rPr>
              <w:t xml:space="preserve"> </w:t>
            </w:r>
            <w:r w:rsidRPr="00B27E60">
              <w:rPr>
                <w:sz w:val="20"/>
                <w:szCs w:val="20"/>
                <w:lang w:val="pl-PL"/>
              </w:rPr>
              <w:t>projekcj</w:t>
            </w:r>
            <w:r>
              <w:rPr>
                <w:sz w:val="20"/>
                <w:szCs w:val="20"/>
                <w:lang w:val="pl-PL"/>
              </w:rPr>
              <w:t>a</w:t>
            </w:r>
            <w:r w:rsidRPr="00B27E60">
              <w:rPr>
                <w:sz w:val="20"/>
                <w:szCs w:val="20"/>
                <w:lang w:val="pl-PL"/>
              </w:rPr>
              <w:t xml:space="preserve"> multimedialn</w:t>
            </w:r>
            <w:r>
              <w:rPr>
                <w:sz w:val="20"/>
                <w:szCs w:val="20"/>
                <w:lang w:val="pl-PL"/>
              </w:rPr>
              <w:t>a</w:t>
            </w:r>
            <w:r w:rsidRPr="00B27E60">
              <w:rPr>
                <w:sz w:val="20"/>
                <w:szCs w:val="20"/>
                <w:lang w:val="pl-PL"/>
              </w:rPr>
              <w:t xml:space="preserve"> trasy turystycznej</w:t>
            </w:r>
            <w:r>
              <w:rPr>
                <w:sz w:val="20"/>
                <w:szCs w:val="20"/>
                <w:lang w:val="pl-PL"/>
              </w:rPr>
              <w:t xml:space="preserve">, </w:t>
            </w:r>
            <w:r w:rsidRPr="00B27E60">
              <w:rPr>
                <w:sz w:val="20"/>
                <w:szCs w:val="20"/>
                <w:lang w:val="pl-PL"/>
              </w:rPr>
              <w:t>średniowieczne techniki wydobywcze, zwyczaje górnicze</w:t>
            </w:r>
            <w:r>
              <w:rPr>
                <w:sz w:val="20"/>
                <w:szCs w:val="20"/>
                <w:lang w:val="pl-PL"/>
              </w:rPr>
              <w:t xml:space="preserve">, </w:t>
            </w:r>
            <w:r w:rsidRPr="00B27E60">
              <w:rPr>
                <w:sz w:val="20"/>
                <w:szCs w:val="20"/>
                <w:lang w:val="pl-PL"/>
              </w:rPr>
              <w:t>zwiedzanie kaplicy św. Kingi oraz spotkanie Skarbnika, dobrego ducha bocheńskiej kopalni.</w:t>
            </w:r>
          </w:p>
        </w:tc>
      </w:tr>
      <w:tr w:rsidR="000D326D" w:rsidRPr="009F0540" w14:paraId="3D1D4158" w14:textId="77777777" w:rsidTr="002015ED">
        <w:tc>
          <w:tcPr>
            <w:tcW w:w="1818" w:type="dxa"/>
            <w:shd w:val="clear" w:color="auto" w:fill="auto"/>
          </w:tcPr>
          <w:p w14:paraId="79F140EA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Krzeczów – Iwkowa - Krzeczów</w:t>
            </w:r>
          </w:p>
        </w:tc>
        <w:tc>
          <w:tcPr>
            <w:tcW w:w="1825" w:type="dxa"/>
            <w:shd w:val="clear" w:color="auto" w:fill="auto"/>
          </w:tcPr>
          <w:p w14:paraId="37544EE3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1E3512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38633A4D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Iwkowa – Bacówka „Biały Jeleń”</w:t>
            </w:r>
          </w:p>
        </w:tc>
        <w:tc>
          <w:tcPr>
            <w:tcW w:w="1826" w:type="dxa"/>
            <w:shd w:val="clear" w:color="auto" w:fill="auto"/>
          </w:tcPr>
          <w:p w14:paraId="51C05BA9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53 uczestników, 4 opiekunów, PSP Krzeczów – klasa I-III</w:t>
            </w:r>
          </w:p>
        </w:tc>
        <w:tc>
          <w:tcPr>
            <w:tcW w:w="1835" w:type="dxa"/>
            <w:shd w:val="clear" w:color="auto" w:fill="auto"/>
          </w:tcPr>
          <w:p w14:paraId="5B894B5E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14523B">
              <w:rPr>
                <w:sz w:val="20"/>
                <w:szCs w:val="20"/>
                <w:lang w:val="pl-PL"/>
              </w:rPr>
              <w:t>temat przewodni</w:t>
            </w:r>
            <w:r>
              <w:rPr>
                <w:sz w:val="20"/>
                <w:szCs w:val="20"/>
                <w:lang w:val="pl-PL"/>
              </w:rPr>
              <w:t xml:space="preserve"> projektu</w:t>
            </w:r>
            <w:r w:rsidRPr="0014523B">
              <w:rPr>
                <w:sz w:val="20"/>
                <w:szCs w:val="20"/>
                <w:lang w:val="pl-PL"/>
              </w:rPr>
              <w:t xml:space="preserve"> „ Bliżej natury”,  ścieżka edukacyjna „Od ziarenka do Bochenka”(poznanie wszystkich etapów wypieku chleba, samodzielne wypieki bułek),zwiedzanie obiektów (stara chata, młyn), jazda konna, mini ZOO, </w:t>
            </w:r>
            <w:r w:rsidRPr="0014523B">
              <w:rPr>
                <w:sz w:val="20"/>
                <w:szCs w:val="20"/>
                <w:lang w:val="pl-PL"/>
              </w:rPr>
              <w:lastRenderedPageBreak/>
              <w:t xml:space="preserve">spacer po lesie z atrakcjami, </w:t>
            </w:r>
            <w:r>
              <w:rPr>
                <w:sz w:val="20"/>
                <w:szCs w:val="20"/>
                <w:lang w:val="pl-PL"/>
              </w:rPr>
              <w:t>obiad.</w:t>
            </w:r>
          </w:p>
        </w:tc>
      </w:tr>
      <w:tr w:rsidR="000D326D" w:rsidRPr="009F0540" w14:paraId="38559952" w14:textId="77777777" w:rsidTr="002015ED">
        <w:tc>
          <w:tcPr>
            <w:tcW w:w="1818" w:type="dxa"/>
            <w:shd w:val="clear" w:color="auto" w:fill="auto"/>
          </w:tcPr>
          <w:p w14:paraId="2660B1E6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lastRenderedPageBreak/>
              <w:t>Okulice – Oświęcim – Wadowice - Okulice</w:t>
            </w:r>
          </w:p>
        </w:tc>
        <w:tc>
          <w:tcPr>
            <w:tcW w:w="1825" w:type="dxa"/>
            <w:shd w:val="clear" w:color="auto" w:fill="auto"/>
          </w:tcPr>
          <w:p w14:paraId="669591BB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80118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13049039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Oświęcim, Wadowice</w:t>
            </w:r>
          </w:p>
        </w:tc>
        <w:tc>
          <w:tcPr>
            <w:tcW w:w="1826" w:type="dxa"/>
            <w:shd w:val="clear" w:color="auto" w:fill="auto"/>
          </w:tcPr>
          <w:p w14:paraId="311D93A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45 uczestników, 4 opiekunów, PSP Okulice, klasa – VI - VIII</w:t>
            </w:r>
          </w:p>
        </w:tc>
        <w:tc>
          <w:tcPr>
            <w:tcW w:w="1835" w:type="dxa"/>
            <w:shd w:val="clear" w:color="auto" w:fill="auto"/>
          </w:tcPr>
          <w:p w14:paraId="56B6494E" w14:textId="77777777" w:rsidR="000D326D" w:rsidRDefault="000D326D" w:rsidP="002015ED">
            <w:pPr>
              <w:rPr>
                <w:sz w:val="20"/>
                <w:szCs w:val="20"/>
              </w:rPr>
            </w:pPr>
            <w:r w:rsidRPr="00B6786D">
              <w:rPr>
                <w:sz w:val="20"/>
                <w:szCs w:val="20"/>
              </w:rPr>
              <w:t xml:space="preserve">zwiedzanie z przewodnikiem </w:t>
            </w:r>
            <w:proofErr w:type="spellStart"/>
            <w:r w:rsidRPr="00B6786D">
              <w:rPr>
                <w:sz w:val="20"/>
                <w:szCs w:val="20"/>
              </w:rPr>
              <w:t>Miejsca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Pamięci</w:t>
            </w:r>
            <w:proofErr w:type="spellEnd"/>
            <w:r w:rsidRPr="00B6786D">
              <w:rPr>
                <w:sz w:val="20"/>
                <w:szCs w:val="20"/>
              </w:rPr>
              <w:t xml:space="preserve"> i </w:t>
            </w:r>
            <w:proofErr w:type="spellStart"/>
            <w:r w:rsidRPr="00B6786D">
              <w:rPr>
                <w:sz w:val="20"/>
                <w:szCs w:val="20"/>
              </w:rPr>
              <w:t>Muzeum</w:t>
            </w:r>
            <w:proofErr w:type="spellEnd"/>
            <w:r w:rsidRPr="00B6786D">
              <w:rPr>
                <w:sz w:val="20"/>
                <w:szCs w:val="20"/>
              </w:rPr>
              <w:t xml:space="preserve"> Auschwitz Birkenau. Auschwitz I – Brama „Arbeit </w:t>
            </w:r>
            <w:proofErr w:type="spellStart"/>
            <w:r w:rsidRPr="00B6786D">
              <w:rPr>
                <w:sz w:val="20"/>
                <w:szCs w:val="20"/>
              </w:rPr>
              <w:t>Macht</w:t>
            </w:r>
            <w:proofErr w:type="spellEnd"/>
            <w:r w:rsidRPr="00B6786D">
              <w:rPr>
                <w:sz w:val="20"/>
                <w:szCs w:val="20"/>
              </w:rPr>
              <w:t xml:space="preserve"> Frei”, </w:t>
            </w:r>
            <w:proofErr w:type="spellStart"/>
            <w:r w:rsidRPr="00B6786D">
              <w:rPr>
                <w:sz w:val="20"/>
                <w:szCs w:val="20"/>
              </w:rPr>
              <w:t>plac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apelowy</w:t>
            </w:r>
            <w:proofErr w:type="spellEnd"/>
            <w:r w:rsidRPr="00B6786D">
              <w:rPr>
                <w:sz w:val="20"/>
                <w:szCs w:val="20"/>
              </w:rPr>
              <w:t xml:space="preserve">, </w:t>
            </w:r>
            <w:proofErr w:type="spellStart"/>
            <w:r w:rsidRPr="00B6786D">
              <w:rPr>
                <w:sz w:val="20"/>
                <w:szCs w:val="20"/>
              </w:rPr>
              <w:t>bloki</w:t>
            </w:r>
            <w:proofErr w:type="spellEnd"/>
            <w:r w:rsidRPr="00B6786D">
              <w:rPr>
                <w:sz w:val="20"/>
                <w:szCs w:val="20"/>
              </w:rPr>
              <w:t xml:space="preserve"> z </w:t>
            </w:r>
            <w:proofErr w:type="spellStart"/>
            <w:r w:rsidRPr="00B6786D">
              <w:rPr>
                <w:sz w:val="20"/>
                <w:szCs w:val="20"/>
              </w:rPr>
              <w:t>wystawami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stałymi</w:t>
            </w:r>
            <w:proofErr w:type="spellEnd"/>
            <w:r w:rsidRPr="00B6786D">
              <w:rPr>
                <w:sz w:val="20"/>
                <w:szCs w:val="20"/>
              </w:rPr>
              <w:t xml:space="preserve"> m.in. </w:t>
            </w:r>
            <w:proofErr w:type="spellStart"/>
            <w:r w:rsidRPr="00B6786D">
              <w:rPr>
                <w:sz w:val="20"/>
                <w:szCs w:val="20"/>
              </w:rPr>
              <w:t>tematyka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rejestracji</w:t>
            </w:r>
            <w:proofErr w:type="spellEnd"/>
            <w:r w:rsidRPr="00B6786D">
              <w:rPr>
                <w:sz w:val="20"/>
                <w:szCs w:val="20"/>
              </w:rPr>
              <w:t xml:space="preserve"> i </w:t>
            </w:r>
            <w:proofErr w:type="spellStart"/>
            <w:r w:rsidRPr="00B6786D">
              <w:rPr>
                <w:sz w:val="20"/>
                <w:szCs w:val="20"/>
              </w:rPr>
              <w:t>egzystencji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więźniów</w:t>
            </w:r>
            <w:proofErr w:type="spellEnd"/>
            <w:r w:rsidRPr="00B6786D">
              <w:rPr>
                <w:sz w:val="20"/>
                <w:szCs w:val="20"/>
              </w:rPr>
              <w:t xml:space="preserve">, </w:t>
            </w:r>
            <w:proofErr w:type="spellStart"/>
            <w:r w:rsidRPr="00B6786D">
              <w:rPr>
                <w:sz w:val="20"/>
                <w:szCs w:val="20"/>
              </w:rPr>
              <w:t>zagadnienia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związane</w:t>
            </w:r>
            <w:proofErr w:type="spellEnd"/>
            <w:r w:rsidRPr="00B6786D">
              <w:rPr>
                <w:sz w:val="20"/>
                <w:szCs w:val="20"/>
              </w:rPr>
              <w:t xml:space="preserve"> z </w:t>
            </w:r>
            <w:proofErr w:type="spellStart"/>
            <w:r w:rsidRPr="00B6786D">
              <w:rPr>
                <w:sz w:val="20"/>
                <w:szCs w:val="20"/>
              </w:rPr>
              <w:t>mieniem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Ofiar</w:t>
            </w:r>
            <w:proofErr w:type="spellEnd"/>
            <w:r w:rsidRPr="00B6786D">
              <w:rPr>
                <w:sz w:val="20"/>
                <w:szCs w:val="20"/>
              </w:rPr>
              <w:t xml:space="preserve">, </w:t>
            </w:r>
            <w:proofErr w:type="spellStart"/>
            <w:r w:rsidRPr="00B6786D">
              <w:rPr>
                <w:sz w:val="20"/>
                <w:szCs w:val="20"/>
              </w:rPr>
              <w:t>cela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śmierci</w:t>
            </w:r>
            <w:proofErr w:type="spellEnd"/>
            <w:r w:rsidRPr="00B6786D">
              <w:rPr>
                <w:sz w:val="20"/>
                <w:szCs w:val="20"/>
              </w:rPr>
              <w:t xml:space="preserve"> św. </w:t>
            </w:r>
            <w:proofErr w:type="spellStart"/>
            <w:r w:rsidRPr="00B6786D">
              <w:rPr>
                <w:sz w:val="20"/>
                <w:szCs w:val="20"/>
              </w:rPr>
              <w:t>Maksymiliana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Marii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Kolbego</w:t>
            </w:r>
            <w:proofErr w:type="spellEnd"/>
            <w:r w:rsidRPr="00B6786D">
              <w:rPr>
                <w:sz w:val="20"/>
                <w:szCs w:val="20"/>
              </w:rPr>
              <w:t xml:space="preserve">, </w:t>
            </w:r>
            <w:proofErr w:type="spellStart"/>
            <w:r w:rsidRPr="00B6786D">
              <w:rPr>
                <w:sz w:val="20"/>
                <w:szCs w:val="20"/>
              </w:rPr>
              <w:t>komora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gazowa</w:t>
            </w:r>
            <w:proofErr w:type="spellEnd"/>
            <w:r w:rsidRPr="00B6786D">
              <w:rPr>
                <w:sz w:val="20"/>
                <w:szCs w:val="20"/>
              </w:rPr>
              <w:t xml:space="preserve"> i </w:t>
            </w:r>
            <w:proofErr w:type="spellStart"/>
            <w:r w:rsidRPr="00B6786D">
              <w:rPr>
                <w:sz w:val="20"/>
                <w:szCs w:val="20"/>
              </w:rPr>
              <w:t>krematorium</w:t>
            </w:r>
            <w:proofErr w:type="spellEnd"/>
            <w:r w:rsidRPr="00B6786D">
              <w:rPr>
                <w:sz w:val="20"/>
                <w:szCs w:val="20"/>
              </w:rPr>
              <w:t xml:space="preserve">. Auschwitz II Birkenau – m.in. Brama </w:t>
            </w:r>
            <w:proofErr w:type="spellStart"/>
            <w:r w:rsidRPr="00B6786D">
              <w:rPr>
                <w:sz w:val="20"/>
                <w:szCs w:val="20"/>
              </w:rPr>
              <w:t>Śmierci</w:t>
            </w:r>
            <w:proofErr w:type="spellEnd"/>
            <w:r w:rsidRPr="00B6786D">
              <w:rPr>
                <w:sz w:val="20"/>
                <w:szCs w:val="20"/>
              </w:rPr>
              <w:t xml:space="preserve">, </w:t>
            </w:r>
            <w:proofErr w:type="spellStart"/>
            <w:r w:rsidRPr="00B6786D">
              <w:rPr>
                <w:sz w:val="20"/>
                <w:szCs w:val="20"/>
              </w:rPr>
              <w:t>baraki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mieszkalne</w:t>
            </w:r>
            <w:proofErr w:type="spellEnd"/>
            <w:r w:rsidRPr="00B6786D">
              <w:rPr>
                <w:sz w:val="20"/>
                <w:szCs w:val="20"/>
              </w:rPr>
              <w:t xml:space="preserve"> i </w:t>
            </w:r>
            <w:proofErr w:type="spellStart"/>
            <w:r w:rsidRPr="00B6786D">
              <w:rPr>
                <w:sz w:val="20"/>
                <w:szCs w:val="20"/>
              </w:rPr>
              <w:t>sanitarne</w:t>
            </w:r>
            <w:proofErr w:type="spellEnd"/>
            <w:r w:rsidRPr="00B6786D">
              <w:rPr>
                <w:sz w:val="20"/>
                <w:szCs w:val="20"/>
              </w:rPr>
              <w:t xml:space="preserve">, rampa </w:t>
            </w:r>
            <w:proofErr w:type="spellStart"/>
            <w:r w:rsidRPr="00B6786D">
              <w:rPr>
                <w:sz w:val="20"/>
                <w:szCs w:val="20"/>
              </w:rPr>
              <w:t>wyładowcza</w:t>
            </w:r>
            <w:proofErr w:type="spellEnd"/>
            <w:r w:rsidRPr="00B6786D">
              <w:rPr>
                <w:sz w:val="20"/>
                <w:szCs w:val="20"/>
              </w:rPr>
              <w:t xml:space="preserve">, ruiny </w:t>
            </w:r>
            <w:proofErr w:type="spellStart"/>
            <w:r w:rsidRPr="00B6786D">
              <w:rPr>
                <w:sz w:val="20"/>
                <w:szCs w:val="20"/>
              </w:rPr>
              <w:t>komór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gazowych</w:t>
            </w:r>
            <w:proofErr w:type="spellEnd"/>
            <w:r w:rsidRPr="00B6786D">
              <w:rPr>
                <w:sz w:val="20"/>
                <w:szCs w:val="20"/>
              </w:rPr>
              <w:t xml:space="preserve"> i </w:t>
            </w:r>
            <w:proofErr w:type="spellStart"/>
            <w:r w:rsidRPr="00B6786D">
              <w:rPr>
                <w:sz w:val="20"/>
                <w:szCs w:val="20"/>
              </w:rPr>
              <w:t>krematoriów</w:t>
            </w:r>
            <w:proofErr w:type="spellEnd"/>
            <w:r>
              <w:rPr>
                <w:sz w:val="20"/>
                <w:szCs w:val="20"/>
              </w:rPr>
              <w:t>.</w:t>
            </w:r>
          </w:p>
          <w:p w14:paraId="2A2714CC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B6786D">
              <w:rPr>
                <w:sz w:val="20"/>
                <w:szCs w:val="20"/>
              </w:rPr>
              <w:t xml:space="preserve">Przejazd do </w:t>
            </w:r>
            <w:proofErr w:type="spellStart"/>
            <w:r w:rsidRPr="00B6786D">
              <w:rPr>
                <w:sz w:val="20"/>
                <w:szCs w:val="20"/>
              </w:rPr>
              <w:t>Wadowic</w:t>
            </w:r>
            <w:proofErr w:type="spellEnd"/>
            <w:r>
              <w:rPr>
                <w:sz w:val="20"/>
                <w:szCs w:val="20"/>
              </w:rPr>
              <w:t>, w</w:t>
            </w:r>
            <w:proofErr w:type="spellStart"/>
            <w:r w:rsidRPr="00B6786D">
              <w:rPr>
                <w:sz w:val="20"/>
                <w:szCs w:val="20"/>
                <w:lang w:val="pl-PL"/>
              </w:rPr>
              <w:t>izyta</w:t>
            </w:r>
            <w:proofErr w:type="spellEnd"/>
            <w:r w:rsidRPr="00B6786D">
              <w:rPr>
                <w:sz w:val="20"/>
                <w:szCs w:val="20"/>
                <w:lang w:val="pl-PL"/>
              </w:rPr>
              <w:t xml:space="preserve"> w Bazylice Ofiarowania Najświętszej Maryi Panny</w:t>
            </w:r>
            <w:r>
              <w:rPr>
                <w:sz w:val="20"/>
                <w:szCs w:val="20"/>
                <w:lang w:val="pl-PL"/>
              </w:rPr>
              <w:t xml:space="preserve">, </w:t>
            </w:r>
            <w:r w:rsidRPr="00B6786D">
              <w:rPr>
                <w:sz w:val="20"/>
                <w:szCs w:val="20"/>
              </w:rPr>
              <w:t xml:space="preserve">zwiedzanie </w:t>
            </w:r>
            <w:proofErr w:type="spellStart"/>
            <w:r w:rsidRPr="00B6786D">
              <w:rPr>
                <w:sz w:val="20"/>
                <w:szCs w:val="20"/>
              </w:rPr>
              <w:t>Muzeum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Domu</w:t>
            </w:r>
            <w:proofErr w:type="spellEnd"/>
            <w:r w:rsidRPr="00B6786D">
              <w:rPr>
                <w:sz w:val="20"/>
                <w:szCs w:val="20"/>
              </w:rPr>
              <w:t xml:space="preserve"> </w:t>
            </w:r>
            <w:proofErr w:type="spellStart"/>
            <w:r w:rsidRPr="00B6786D">
              <w:rPr>
                <w:sz w:val="20"/>
                <w:szCs w:val="20"/>
              </w:rPr>
              <w:t>Rodzinnego</w:t>
            </w:r>
            <w:proofErr w:type="spellEnd"/>
            <w:r w:rsidRPr="00B6786D">
              <w:rPr>
                <w:sz w:val="20"/>
                <w:szCs w:val="20"/>
              </w:rPr>
              <w:t xml:space="preserve"> Jana </w:t>
            </w:r>
            <w:proofErr w:type="spellStart"/>
            <w:r w:rsidRPr="00B6786D">
              <w:rPr>
                <w:sz w:val="20"/>
                <w:szCs w:val="20"/>
              </w:rPr>
              <w:t>Pawła</w:t>
            </w:r>
            <w:proofErr w:type="spellEnd"/>
            <w:r w:rsidRPr="00B6786D">
              <w:rPr>
                <w:sz w:val="20"/>
                <w:szCs w:val="20"/>
              </w:rPr>
              <w:t xml:space="preserve"> I</w:t>
            </w:r>
            <w:r>
              <w:rPr>
                <w:sz w:val="20"/>
                <w:szCs w:val="20"/>
              </w:rPr>
              <w:t>I.</w:t>
            </w:r>
          </w:p>
        </w:tc>
      </w:tr>
      <w:tr w:rsidR="000D326D" w:rsidRPr="001E3512" w14:paraId="25EAF855" w14:textId="77777777" w:rsidTr="002015ED">
        <w:tc>
          <w:tcPr>
            <w:tcW w:w="1818" w:type="dxa"/>
            <w:shd w:val="clear" w:color="auto" w:fill="auto"/>
          </w:tcPr>
          <w:p w14:paraId="46E7B601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Borek – Stary Sącz – Muszyna – Krynica - Kamianna</w:t>
            </w:r>
          </w:p>
        </w:tc>
        <w:tc>
          <w:tcPr>
            <w:tcW w:w="1825" w:type="dxa"/>
            <w:shd w:val="clear" w:color="auto" w:fill="auto"/>
          </w:tcPr>
          <w:p w14:paraId="423E2EB0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1E3512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6691E61C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Beskid Sądecki</w:t>
            </w:r>
          </w:p>
        </w:tc>
        <w:tc>
          <w:tcPr>
            <w:tcW w:w="1826" w:type="dxa"/>
            <w:shd w:val="clear" w:color="auto" w:fill="auto"/>
          </w:tcPr>
          <w:p w14:paraId="0635A7A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2 grupy po 45 uczestników, PSP Borek, klasy I - VI</w:t>
            </w:r>
          </w:p>
        </w:tc>
        <w:tc>
          <w:tcPr>
            <w:tcW w:w="1835" w:type="dxa"/>
            <w:shd w:val="clear" w:color="auto" w:fill="auto"/>
          </w:tcPr>
          <w:p w14:paraId="536D5F39" w14:textId="77777777" w:rsidR="000D326D" w:rsidRPr="001E3512" w:rsidRDefault="000D326D" w:rsidP="002015ED">
            <w:pPr>
              <w:rPr>
                <w:bCs/>
                <w:iCs/>
                <w:sz w:val="20"/>
                <w:szCs w:val="20"/>
                <w:lang w:val="pl-PL"/>
              </w:rPr>
            </w:pPr>
            <w:r w:rsidRPr="001E3512">
              <w:rPr>
                <w:bCs/>
                <w:iCs/>
                <w:sz w:val="20"/>
                <w:szCs w:val="20"/>
                <w:lang w:val="pl-PL"/>
              </w:rPr>
              <w:t>program wycieczki: klasztor w Starym Sączu, przejazd Doliną Popradu, ogród sensoryczny w Muszynie, Krynica deptak, pijalnia wód, Kamianna warsztaty w pasiece „Barć”</w:t>
            </w:r>
          </w:p>
        </w:tc>
      </w:tr>
      <w:tr w:rsidR="000D326D" w:rsidRPr="00C36986" w14:paraId="4D3BFFD0" w14:textId="77777777" w:rsidTr="002015ED">
        <w:tc>
          <w:tcPr>
            <w:tcW w:w="1818" w:type="dxa"/>
            <w:shd w:val="clear" w:color="auto" w:fill="auto"/>
          </w:tcPr>
          <w:p w14:paraId="42459A90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Borek – Kraków - Borek</w:t>
            </w:r>
          </w:p>
        </w:tc>
        <w:tc>
          <w:tcPr>
            <w:tcW w:w="1825" w:type="dxa"/>
            <w:shd w:val="clear" w:color="auto" w:fill="auto"/>
          </w:tcPr>
          <w:p w14:paraId="03475D4F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C36986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63D34EC1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826" w:type="dxa"/>
            <w:shd w:val="clear" w:color="auto" w:fill="auto"/>
          </w:tcPr>
          <w:p w14:paraId="3C811EA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45 uczestników, PSP Borek, klasy VII - VIII</w:t>
            </w:r>
          </w:p>
        </w:tc>
        <w:tc>
          <w:tcPr>
            <w:tcW w:w="1835" w:type="dxa"/>
            <w:shd w:val="clear" w:color="auto" w:fill="auto"/>
          </w:tcPr>
          <w:p w14:paraId="4081C3A9" w14:textId="77777777" w:rsidR="000D326D" w:rsidRPr="00C36986" w:rsidRDefault="000D326D" w:rsidP="002015ED">
            <w:pPr>
              <w:rPr>
                <w:bCs/>
                <w:iCs/>
                <w:sz w:val="20"/>
                <w:szCs w:val="20"/>
                <w:lang w:val="pl-PL"/>
              </w:rPr>
            </w:pPr>
            <w:r w:rsidRPr="00C36986">
              <w:rPr>
                <w:bCs/>
                <w:iCs/>
                <w:sz w:val="20"/>
                <w:szCs w:val="20"/>
                <w:lang w:val="pl-PL"/>
              </w:rPr>
              <w:t xml:space="preserve">program wycieczki: Katedra i zamek na Wawelu zwiedzanie, podziemna trasa turystyczna pod sukiennicami, Muzeum </w:t>
            </w:r>
            <w:r w:rsidRPr="00C36986">
              <w:rPr>
                <w:bCs/>
                <w:iCs/>
                <w:sz w:val="20"/>
                <w:szCs w:val="20"/>
                <w:lang w:val="pl-PL"/>
              </w:rPr>
              <w:lastRenderedPageBreak/>
              <w:t>obwarzanka – warsztaty</w:t>
            </w:r>
          </w:p>
        </w:tc>
      </w:tr>
      <w:tr w:rsidR="000D326D" w:rsidRPr="009F0540" w14:paraId="7ADBE5EC" w14:textId="77777777" w:rsidTr="002015ED">
        <w:tc>
          <w:tcPr>
            <w:tcW w:w="1818" w:type="dxa"/>
            <w:shd w:val="clear" w:color="auto" w:fill="auto"/>
          </w:tcPr>
          <w:p w14:paraId="11D1AB1A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lastRenderedPageBreak/>
              <w:t>Rzezawa – Kraków - Rzezawa</w:t>
            </w:r>
          </w:p>
        </w:tc>
        <w:tc>
          <w:tcPr>
            <w:tcW w:w="1825" w:type="dxa"/>
            <w:shd w:val="clear" w:color="auto" w:fill="auto"/>
          </w:tcPr>
          <w:p w14:paraId="339DC46F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przedmiotowa</w:t>
            </w:r>
          </w:p>
        </w:tc>
        <w:tc>
          <w:tcPr>
            <w:tcW w:w="1984" w:type="dxa"/>
            <w:shd w:val="clear" w:color="auto" w:fill="auto"/>
          </w:tcPr>
          <w:p w14:paraId="4685B4CF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826" w:type="dxa"/>
            <w:shd w:val="clear" w:color="auto" w:fill="auto"/>
          </w:tcPr>
          <w:p w14:paraId="127644EA" w14:textId="77777777" w:rsidR="000D326D" w:rsidRPr="00C94627" w:rsidRDefault="000D326D" w:rsidP="002015ED">
            <w:pPr>
              <w:rPr>
                <w:i/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 xml:space="preserve">202 uczniów PSP w Rzezawie z klas </w:t>
            </w:r>
            <w:r>
              <w:rPr>
                <w:i/>
                <w:sz w:val="20"/>
                <w:szCs w:val="20"/>
                <w:lang w:val="pl-PL"/>
              </w:rPr>
              <w:t>I- VII</w:t>
            </w:r>
            <w:r w:rsidRPr="00C94627">
              <w:rPr>
                <w:i/>
                <w:sz w:val="20"/>
                <w:szCs w:val="20"/>
                <w:lang w:val="pl-PL"/>
              </w:rPr>
              <w:t xml:space="preserve"> w następujące dni: </w:t>
            </w:r>
          </w:p>
          <w:p w14:paraId="5E3E8512" w14:textId="77777777" w:rsidR="000D326D" w:rsidRPr="00C94627" w:rsidRDefault="000D326D" w:rsidP="002015ED">
            <w:pPr>
              <w:rPr>
                <w:i/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>19X2021r. klasy:</w:t>
            </w:r>
            <w:r>
              <w:rPr>
                <w:i/>
                <w:sz w:val="20"/>
                <w:szCs w:val="20"/>
                <w:lang w:val="pl-PL"/>
              </w:rPr>
              <w:t xml:space="preserve"> I – II </w:t>
            </w:r>
            <w:r w:rsidRPr="00C94627">
              <w:rPr>
                <w:i/>
                <w:sz w:val="20"/>
                <w:szCs w:val="20"/>
                <w:lang w:val="pl-PL"/>
              </w:rPr>
              <w:t>=51 uczniów, 20X 2021r. klasy:</w:t>
            </w:r>
            <w:r>
              <w:rPr>
                <w:i/>
                <w:sz w:val="20"/>
                <w:szCs w:val="20"/>
                <w:lang w:val="pl-PL"/>
              </w:rPr>
              <w:t xml:space="preserve"> VI – VII </w:t>
            </w:r>
            <w:r w:rsidRPr="00C94627">
              <w:rPr>
                <w:i/>
                <w:sz w:val="20"/>
                <w:szCs w:val="20"/>
                <w:lang w:val="pl-PL"/>
              </w:rPr>
              <w:t>=48 uczniów,</w:t>
            </w:r>
          </w:p>
          <w:p w14:paraId="1F83E8FF" w14:textId="77777777" w:rsidR="000D326D" w:rsidRDefault="000D326D" w:rsidP="002015ED">
            <w:pPr>
              <w:rPr>
                <w:i/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>22X 2021r. klasy:</w:t>
            </w:r>
            <w:r>
              <w:rPr>
                <w:i/>
                <w:sz w:val="20"/>
                <w:szCs w:val="20"/>
                <w:lang w:val="pl-PL"/>
              </w:rPr>
              <w:t xml:space="preserve"> IV – V </w:t>
            </w:r>
            <w:r w:rsidRPr="00C94627">
              <w:rPr>
                <w:i/>
                <w:sz w:val="20"/>
                <w:szCs w:val="20"/>
                <w:lang w:val="pl-PL"/>
              </w:rPr>
              <w:t>=48 uczniów,</w:t>
            </w:r>
          </w:p>
          <w:p w14:paraId="228E2FDE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>27X</w:t>
            </w:r>
            <w:r>
              <w:rPr>
                <w:i/>
                <w:sz w:val="20"/>
                <w:szCs w:val="20"/>
                <w:lang w:val="pl-PL"/>
              </w:rPr>
              <w:t xml:space="preserve"> </w:t>
            </w:r>
            <w:r w:rsidRPr="00C94627">
              <w:rPr>
                <w:i/>
                <w:sz w:val="20"/>
                <w:szCs w:val="20"/>
                <w:lang w:val="pl-PL"/>
              </w:rPr>
              <w:t>2021r.</w:t>
            </w:r>
            <w:r>
              <w:rPr>
                <w:i/>
                <w:sz w:val="20"/>
                <w:szCs w:val="20"/>
                <w:lang w:val="pl-PL"/>
              </w:rPr>
              <w:t xml:space="preserve"> </w:t>
            </w:r>
            <w:r w:rsidRPr="00C94627">
              <w:rPr>
                <w:i/>
                <w:sz w:val="20"/>
                <w:szCs w:val="20"/>
                <w:lang w:val="pl-PL"/>
              </w:rPr>
              <w:t>klasy:</w:t>
            </w:r>
            <w:r>
              <w:rPr>
                <w:i/>
                <w:sz w:val="20"/>
                <w:szCs w:val="20"/>
                <w:lang w:val="pl-PL"/>
              </w:rPr>
              <w:t xml:space="preserve"> I – VI </w:t>
            </w:r>
            <w:r w:rsidRPr="00C94627">
              <w:rPr>
                <w:i/>
                <w:sz w:val="20"/>
                <w:szCs w:val="20"/>
                <w:lang w:val="pl-PL"/>
              </w:rPr>
              <w:t>=55uczniów</w:t>
            </w:r>
          </w:p>
        </w:tc>
        <w:tc>
          <w:tcPr>
            <w:tcW w:w="1835" w:type="dxa"/>
            <w:shd w:val="clear" w:color="auto" w:fill="auto"/>
          </w:tcPr>
          <w:p w14:paraId="43CF1816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>zwiedzanie z przewodnikiem- wystaw edukacyjnych w Centrum Edukacji Przyrodniczej (UJ Ruczaj) potem przejazd do Krakowa i pod opieką przewodnika zwiedzanie trasy historycznej :Wawel-Trakt Królewski-Rynek w Krakowie.</w:t>
            </w:r>
          </w:p>
        </w:tc>
      </w:tr>
      <w:tr w:rsidR="000D326D" w:rsidRPr="009F0540" w14:paraId="45348177" w14:textId="77777777" w:rsidTr="002015ED">
        <w:tc>
          <w:tcPr>
            <w:tcW w:w="1818" w:type="dxa"/>
            <w:shd w:val="clear" w:color="auto" w:fill="auto"/>
          </w:tcPr>
          <w:p w14:paraId="61107815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847192">
              <w:rPr>
                <w:sz w:val="20"/>
                <w:szCs w:val="20"/>
                <w:lang w:val="pl-PL"/>
              </w:rPr>
              <w:t>Rzezawa – Kraków - Rzezawa</w:t>
            </w:r>
          </w:p>
        </w:tc>
        <w:tc>
          <w:tcPr>
            <w:tcW w:w="1825" w:type="dxa"/>
            <w:shd w:val="clear" w:color="auto" w:fill="auto"/>
          </w:tcPr>
          <w:p w14:paraId="4FDBA674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przedmiotowa</w:t>
            </w:r>
          </w:p>
        </w:tc>
        <w:tc>
          <w:tcPr>
            <w:tcW w:w="1984" w:type="dxa"/>
            <w:shd w:val="clear" w:color="auto" w:fill="auto"/>
          </w:tcPr>
          <w:p w14:paraId="388D8E6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847192">
              <w:rPr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826" w:type="dxa"/>
            <w:shd w:val="clear" w:color="auto" w:fill="auto"/>
          </w:tcPr>
          <w:p w14:paraId="299CCC3A" w14:textId="77777777" w:rsidR="000D326D" w:rsidRPr="00C94627" w:rsidRDefault="000D326D" w:rsidP="002015ED">
            <w:pPr>
              <w:rPr>
                <w:i/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 xml:space="preserve">44 uczniów z klas: </w:t>
            </w:r>
            <w:r>
              <w:rPr>
                <w:i/>
                <w:sz w:val="20"/>
                <w:szCs w:val="20"/>
                <w:lang w:val="pl-PL"/>
              </w:rPr>
              <w:t>VI - VIII</w:t>
            </w:r>
            <w:r w:rsidRPr="00C94627">
              <w:rPr>
                <w:i/>
                <w:sz w:val="20"/>
                <w:szCs w:val="20"/>
                <w:lang w:val="pl-PL"/>
              </w:rPr>
              <w:t xml:space="preserve"> PSP w Rzezawie </w:t>
            </w:r>
          </w:p>
        </w:tc>
        <w:tc>
          <w:tcPr>
            <w:tcW w:w="1835" w:type="dxa"/>
            <w:shd w:val="clear" w:color="auto" w:fill="auto"/>
          </w:tcPr>
          <w:p w14:paraId="7F53997E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C94627">
              <w:rPr>
                <w:i/>
                <w:sz w:val="20"/>
                <w:szCs w:val="20"/>
                <w:lang w:val="pl-PL"/>
              </w:rPr>
              <w:t>zwiedzanie z przewodnikiem- 2 wystaw edukacyjnych w Centrum Edukacji Przyrodniczej (UJ Ruczaj)</w:t>
            </w:r>
            <w:r>
              <w:rPr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C94627">
              <w:rPr>
                <w:sz w:val="20"/>
                <w:szCs w:val="20"/>
              </w:rPr>
              <w:t>udział</w:t>
            </w:r>
            <w:proofErr w:type="spellEnd"/>
            <w:r w:rsidRPr="00C94627">
              <w:rPr>
                <w:sz w:val="20"/>
                <w:szCs w:val="20"/>
              </w:rPr>
              <w:t xml:space="preserve"> w </w:t>
            </w:r>
            <w:proofErr w:type="spellStart"/>
            <w:r w:rsidRPr="00C94627">
              <w:rPr>
                <w:sz w:val="20"/>
                <w:szCs w:val="20"/>
              </w:rPr>
              <w:t>pokazach</w:t>
            </w:r>
            <w:proofErr w:type="spellEnd"/>
            <w:r w:rsidRPr="00C94627">
              <w:rPr>
                <w:sz w:val="20"/>
                <w:szCs w:val="20"/>
              </w:rPr>
              <w:t xml:space="preserve"> doświadczeń o </w:t>
            </w:r>
            <w:proofErr w:type="spellStart"/>
            <w:r w:rsidRPr="00C94627">
              <w:rPr>
                <w:sz w:val="20"/>
                <w:szCs w:val="20"/>
              </w:rPr>
              <w:t>właściwościach</w:t>
            </w:r>
            <w:proofErr w:type="spellEnd"/>
            <w:r w:rsidRPr="00C94627">
              <w:rPr>
                <w:sz w:val="20"/>
                <w:szCs w:val="20"/>
              </w:rPr>
              <w:t xml:space="preserve"> </w:t>
            </w:r>
            <w:proofErr w:type="spellStart"/>
            <w:r w:rsidRPr="00C94627">
              <w:rPr>
                <w:sz w:val="20"/>
                <w:szCs w:val="20"/>
              </w:rPr>
              <w:t>gazów</w:t>
            </w:r>
            <w:proofErr w:type="spellEnd"/>
            <w:r w:rsidRPr="00C94627">
              <w:rPr>
                <w:sz w:val="20"/>
                <w:szCs w:val="20"/>
              </w:rPr>
              <w:t xml:space="preserve"> w </w:t>
            </w:r>
            <w:proofErr w:type="spellStart"/>
            <w:r w:rsidRPr="00C94627">
              <w:rPr>
                <w:sz w:val="20"/>
                <w:szCs w:val="20"/>
              </w:rPr>
              <w:t>Instytucie</w:t>
            </w:r>
            <w:proofErr w:type="spellEnd"/>
            <w:r w:rsidRPr="00C94627">
              <w:rPr>
                <w:sz w:val="20"/>
                <w:szCs w:val="20"/>
              </w:rPr>
              <w:t xml:space="preserve"> </w:t>
            </w:r>
            <w:proofErr w:type="spellStart"/>
            <w:r w:rsidRPr="00C94627">
              <w:rPr>
                <w:sz w:val="20"/>
                <w:szCs w:val="20"/>
              </w:rPr>
              <w:t>Fizyki</w:t>
            </w:r>
            <w:proofErr w:type="spellEnd"/>
            <w:r w:rsidRPr="00C94627">
              <w:rPr>
                <w:sz w:val="20"/>
                <w:szCs w:val="20"/>
              </w:rPr>
              <w:t xml:space="preserve"> UJ.</w:t>
            </w:r>
            <w:r w:rsidRPr="00C94627">
              <w:rPr>
                <w:i/>
                <w:sz w:val="20"/>
                <w:szCs w:val="20"/>
                <w:lang w:val="pl-PL"/>
              </w:rPr>
              <w:t xml:space="preserve"> Następnie przejazd do Krakowa i pod opieką przewodnika zwiedzanie trasy historycznej -Trakt Królewski-Rynek w Krakowie.</w:t>
            </w:r>
          </w:p>
        </w:tc>
      </w:tr>
      <w:tr w:rsidR="000D326D" w:rsidRPr="009F0540" w14:paraId="2E3F1F31" w14:textId="77777777" w:rsidTr="002015ED">
        <w:tc>
          <w:tcPr>
            <w:tcW w:w="1818" w:type="dxa"/>
            <w:shd w:val="clear" w:color="auto" w:fill="auto"/>
          </w:tcPr>
          <w:p w14:paraId="0A579477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Łazy -Kraków - Łazy– GOLD BUS</w:t>
            </w:r>
          </w:p>
        </w:tc>
        <w:tc>
          <w:tcPr>
            <w:tcW w:w="1825" w:type="dxa"/>
            <w:shd w:val="clear" w:color="auto" w:fill="auto"/>
          </w:tcPr>
          <w:p w14:paraId="5CE751BA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313724C3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Kraków</w:t>
            </w:r>
          </w:p>
        </w:tc>
        <w:tc>
          <w:tcPr>
            <w:tcW w:w="1826" w:type="dxa"/>
            <w:shd w:val="clear" w:color="auto" w:fill="auto"/>
          </w:tcPr>
          <w:p w14:paraId="2B8A1EAA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64 uczestników, 5 opiekunów, PSP Łazy – klasa I-VII</w:t>
            </w:r>
          </w:p>
        </w:tc>
        <w:tc>
          <w:tcPr>
            <w:tcW w:w="1835" w:type="dxa"/>
            <w:shd w:val="clear" w:color="auto" w:fill="auto"/>
          </w:tcPr>
          <w:p w14:paraId="6CC720B8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Kraków – Centrum Edukacji Przyrodniczej Uniwersytetu Jagiellońskiego, Wawel</w:t>
            </w:r>
          </w:p>
        </w:tc>
      </w:tr>
      <w:tr w:rsidR="000D326D" w:rsidRPr="009F0540" w14:paraId="62FD64BD" w14:textId="77777777" w:rsidTr="002015ED">
        <w:tc>
          <w:tcPr>
            <w:tcW w:w="1818" w:type="dxa"/>
            <w:shd w:val="clear" w:color="auto" w:fill="auto"/>
          </w:tcPr>
          <w:p w14:paraId="469C6774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Jodłówka – Szczawnica-Jodłówka</w:t>
            </w:r>
          </w:p>
        </w:tc>
        <w:tc>
          <w:tcPr>
            <w:tcW w:w="1825" w:type="dxa"/>
            <w:shd w:val="clear" w:color="auto" w:fill="auto"/>
          </w:tcPr>
          <w:p w14:paraId="7939A002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9F0540">
              <w:rPr>
                <w:sz w:val="20"/>
                <w:szCs w:val="20"/>
                <w:lang w:val="pl-PL"/>
              </w:rPr>
              <w:t>Dydaktyczno-krajoznawcza</w:t>
            </w:r>
          </w:p>
        </w:tc>
        <w:tc>
          <w:tcPr>
            <w:tcW w:w="1984" w:type="dxa"/>
            <w:shd w:val="clear" w:color="auto" w:fill="auto"/>
          </w:tcPr>
          <w:p w14:paraId="32BC68E2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Szczawnica/Pieniny</w:t>
            </w:r>
          </w:p>
        </w:tc>
        <w:tc>
          <w:tcPr>
            <w:tcW w:w="1826" w:type="dxa"/>
            <w:shd w:val="clear" w:color="auto" w:fill="auto"/>
          </w:tcPr>
          <w:p w14:paraId="01107F32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42 uczestników, PSP Jodłówka – klasa IV-VI</w:t>
            </w:r>
          </w:p>
        </w:tc>
        <w:tc>
          <w:tcPr>
            <w:tcW w:w="1835" w:type="dxa"/>
            <w:shd w:val="clear" w:color="auto" w:fill="auto"/>
          </w:tcPr>
          <w:p w14:paraId="70EC5383" w14:textId="77777777" w:rsidR="000D326D" w:rsidRPr="00F81191" w:rsidRDefault="000D326D" w:rsidP="002015ED">
            <w:pPr>
              <w:rPr>
                <w:sz w:val="20"/>
                <w:szCs w:val="20"/>
                <w:lang w:val="pl-PL"/>
              </w:rPr>
            </w:pPr>
            <w:r w:rsidRPr="00F81191">
              <w:rPr>
                <w:sz w:val="20"/>
                <w:szCs w:val="20"/>
                <w:lang w:val="pl-PL"/>
              </w:rPr>
              <w:t>Program wycieczki:</w:t>
            </w:r>
          </w:p>
          <w:p w14:paraId="354CCB31" w14:textId="77777777" w:rsidR="000D326D" w:rsidRPr="00F81191" w:rsidRDefault="000D326D" w:rsidP="002015ED">
            <w:pPr>
              <w:rPr>
                <w:sz w:val="20"/>
                <w:szCs w:val="20"/>
                <w:lang w:val="pl-PL"/>
              </w:rPr>
            </w:pPr>
            <w:r w:rsidRPr="00F81191">
              <w:rPr>
                <w:sz w:val="20"/>
                <w:szCs w:val="20"/>
                <w:lang w:val="pl-PL"/>
              </w:rPr>
              <w:t xml:space="preserve">- Góra Palenica, wyjazd kolejką linową, zabawy rekreacyjne, zapoznanie się </w:t>
            </w:r>
            <w:r w:rsidRPr="00F81191">
              <w:rPr>
                <w:sz w:val="20"/>
                <w:szCs w:val="20"/>
                <w:lang w:val="pl-PL"/>
              </w:rPr>
              <w:br/>
              <w:t xml:space="preserve">z informacjami </w:t>
            </w:r>
            <w:proofErr w:type="spellStart"/>
            <w:r w:rsidRPr="00F81191">
              <w:rPr>
                <w:sz w:val="20"/>
                <w:szCs w:val="20"/>
                <w:lang w:val="pl-PL"/>
              </w:rPr>
              <w:t>n.t.</w:t>
            </w:r>
            <w:proofErr w:type="spellEnd"/>
            <w:r w:rsidRPr="00F81191">
              <w:rPr>
                <w:sz w:val="20"/>
                <w:szCs w:val="20"/>
                <w:lang w:val="pl-PL"/>
              </w:rPr>
              <w:t xml:space="preserve"> krajobrazu górskiego, Gór Pienin, zejście z Palenicy.</w:t>
            </w:r>
          </w:p>
          <w:p w14:paraId="5E1BECE4" w14:textId="77777777" w:rsidR="000D326D" w:rsidRPr="00F81191" w:rsidRDefault="000D326D" w:rsidP="002015ED">
            <w:pPr>
              <w:rPr>
                <w:sz w:val="20"/>
                <w:szCs w:val="20"/>
                <w:lang w:val="pl-PL"/>
              </w:rPr>
            </w:pPr>
            <w:r w:rsidRPr="00F81191">
              <w:rPr>
                <w:sz w:val="20"/>
                <w:szCs w:val="20"/>
                <w:lang w:val="pl-PL"/>
              </w:rPr>
              <w:lastRenderedPageBreak/>
              <w:t>- zakup pamiątek</w:t>
            </w:r>
          </w:p>
          <w:p w14:paraId="705BDBB7" w14:textId="77777777" w:rsidR="000D326D" w:rsidRPr="00F81191" w:rsidRDefault="000D326D" w:rsidP="002015ED">
            <w:pPr>
              <w:rPr>
                <w:sz w:val="20"/>
                <w:szCs w:val="20"/>
                <w:lang w:val="pl-PL"/>
              </w:rPr>
            </w:pPr>
            <w:r w:rsidRPr="00F81191">
              <w:rPr>
                <w:sz w:val="20"/>
                <w:szCs w:val="20"/>
                <w:lang w:val="pl-PL"/>
              </w:rPr>
              <w:t>- Wąwóz Homole – przejście trasy</w:t>
            </w:r>
          </w:p>
          <w:p w14:paraId="0F08E31C" w14:textId="77777777" w:rsidR="000D326D" w:rsidRPr="009F0540" w:rsidRDefault="000D326D" w:rsidP="002015ED">
            <w:pPr>
              <w:rPr>
                <w:sz w:val="20"/>
                <w:szCs w:val="20"/>
                <w:lang w:val="pl-PL"/>
              </w:rPr>
            </w:pPr>
            <w:r w:rsidRPr="00F81191">
              <w:rPr>
                <w:sz w:val="20"/>
                <w:szCs w:val="20"/>
                <w:lang w:val="pl-PL"/>
              </w:rPr>
              <w:t>- Rejs statkiem po Jeziorze Czorsztyn, historia zamku w Niedzicy, Czorsztynie,, historia powstania zalewu.</w:t>
            </w:r>
          </w:p>
        </w:tc>
      </w:tr>
    </w:tbl>
    <w:p w14:paraId="09FA0D0A" w14:textId="77777777" w:rsidR="00ED1E23" w:rsidRDefault="00ED1E23"/>
    <w:sectPr w:rsidR="00ED1E2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7E4EB" w14:textId="77777777" w:rsidR="00D95DB7" w:rsidRDefault="00D95DB7" w:rsidP="000D326D">
      <w:r>
        <w:separator/>
      </w:r>
    </w:p>
  </w:endnote>
  <w:endnote w:type="continuationSeparator" w:id="0">
    <w:p w14:paraId="27B6AA37" w14:textId="77777777" w:rsidR="00D95DB7" w:rsidRDefault="00D95DB7" w:rsidP="000D3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FC706" w14:textId="77777777" w:rsidR="00D95DB7" w:rsidRDefault="00D95DB7" w:rsidP="000D326D">
      <w:r>
        <w:separator/>
      </w:r>
    </w:p>
  </w:footnote>
  <w:footnote w:type="continuationSeparator" w:id="0">
    <w:p w14:paraId="4F2C5AE5" w14:textId="77777777" w:rsidR="00D95DB7" w:rsidRDefault="00D95DB7" w:rsidP="000D3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7C9C9" w14:textId="79F77FD0" w:rsidR="000D326D" w:rsidRDefault="000D326D">
    <w:pPr>
      <w:pStyle w:val="Nagwek"/>
    </w:pPr>
  </w:p>
  <w:p w14:paraId="26EF58A8" w14:textId="4728F5E1" w:rsidR="000D326D" w:rsidRDefault="000D326D">
    <w:pPr>
      <w:pStyle w:val="Nagwek"/>
    </w:pPr>
  </w:p>
  <w:p w14:paraId="096D9235" w14:textId="4B8EAA15" w:rsidR="000D326D" w:rsidRDefault="000D326D">
    <w:pPr>
      <w:pStyle w:val="Nagwek"/>
    </w:pPr>
  </w:p>
  <w:p w14:paraId="3B1FD5A0" w14:textId="47089A83" w:rsidR="000D326D" w:rsidRDefault="000D326D">
    <w:pPr>
      <w:pStyle w:val="Nagwek"/>
    </w:pPr>
    <w:r>
      <w:t>Program “</w:t>
    </w:r>
    <w:proofErr w:type="spellStart"/>
    <w:r>
      <w:t>Odkrywamy</w:t>
    </w:r>
    <w:proofErr w:type="spellEnd"/>
    <w:r>
      <w:t xml:space="preserve"> </w:t>
    </w:r>
    <w:proofErr w:type="spellStart"/>
    <w:r>
      <w:t>Małopolskę</w:t>
    </w:r>
    <w:proofErr w:type="spellEnd"/>
    <w:r>
      <w:t xml:space="preserve">” – </w:t>
    </w:r>
    <w:proofErr w:type="spellStart"/>
    <w:r>
      <w:t>finansowany</w:t>
    </w:r>
    <w:proofErr w:type="spellEnd"/>
    <w:r>
      <w:t xml:space="preserve"> z </w:t>
    </w:r>
    <w:proofErr w:type="spellStart"/>
    <w:r>
      <w:t>Województwa</w:t>
    </w:r>
    <w:proofErr w:type="spellEnd"/>
    <w:r>
      <w:t xml:space="preserve"> </w:t>
    </w:r>
    <w:proofErr w:type="spellStart"/>
    <w:r>
      <w:t>Małopolskiego</w:t>
    </w:r>
    <w:proofErr w:type="spellEnd"/>
    <w:r>
      <w:t xml:space="preserve">/ </w:t>
    </w:r>
    <w:proofErr w:type="spellStart"/>
    <w:r>
      <w:t>Zarząd</w:t>
    </w:r>
    <w:proofErr w:type="spellEnd"/>
    <w:r>
      <w:t xml:space="preserve"> </w:t>
    </w:r>
    <w:proofErr w:type="spellStart"/>
    <w:r>
      <w:t>Województwa</w:t>
    </w:r>
    <w:proofErr w:type="spellEnd"/>
    <w:r>
      <w:t xml:space="preserve"> </w:t>
    </w:r>
    <w:proofErr w:type="spellStart"/>
    <w:r>
      <w:t>Małopolskiego</w:t>
    </w:r>
    <w:proofErr w:type="spellEnd"/>
  </w:p>
  <w:p w14:paraId="4C9BE840" w14:textId="1429BBF0" w:rsidR="000D326D" w:rsidRDefault="000D326D">
    <w:pPr>
      <w:pStyle w:val="Nagwek"/>
    </w:pPr>
  </w:p>
  <w:p w14:paraId="201BB41D" w14:textId="77777777" w:rsidR="000D326D" w:rsidRDefault="000D3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6D"/>
    <w:rsid w:val="000D326D"/>
    <w:rsid w:val="00D95DB7"/>
    <w:rsid w:val="00ED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A5B70"/>
  <w15:chartTrackingRefBased/>
  <w15:docId w15:val="{6AE5355A-502D-4086-B170-70F490694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326D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32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326D"/>
    <w:rPr>
      <w:rFonts w:ascii="Arial" w:eastAsia="Times New Roman" w:hAnsi="Arial" w:cs="Arial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D32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326D"/>
    <w:rPr>
      <w:rFonts w:ascii="Arial" w:eastAsia="Times New Roman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583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Machowska</dc:creator>
  <cp:keywords/>
  <dc:description/>
  <cp:lastModifiedBy>Katarzyna Machowska</cp:lastModifiedBy>
  <cp:revision>1</cp:revision>
  <cp:lastPrinted>2022-01-17T09:39:00Z</cp:lastPrinted>
  <dcterms:created xsi:type="dcterms:W3CDTF">2022-01-17T09:34:00Z</dcterms:created>
  <dcterms:modified xsi:type="dcterms:W3CDTF">2022-01-17T09:39:00Z</dcterms:modified>
</cp:coreProperties>
</file>