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06C" w:rsidRPr="004A1610" w:rsidRDefault="0032106C" w:rsidP="004A1610">
      <w:pPr>
        <w:pStyle w:val="Nagwek2"/>
        <w:spacing w:before="100" w:after="100"/>
        <w:jc w:val="both"/>
        <w:rPr>
          <w:rFonts w:ascii="Times New Roman" w:hAnsi="Times New Roman" w:hint="default"/>
          <w:sz w:val="24"/>
          <w:szCs w:val="24"/>
          <w:lang w:val="pl-PL"/>
        </w:rPr>
      </w:pPr>
      <w:proofErr w:type="spellStart"/>
      <w:r w:rsidRPr="004A1610">
        <w:rPr>
          <w:rFonts w:ascii="Times New Roman" w:hAnsi="Times New Roman" w:hint="default"/>
          <w:sz w:val="24"/>
          <w:szCs w:val="24"/>
        </w:rPr>
        <w:t>Ustny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przetarg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nieograniczony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na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sprzedaż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nieruchomości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położonej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w </w:t>
      </w:r>
      <w:proofErr w:type="spellStart"/>
      <w:r w:rsidRPr="004A1610">
        <w:rPr>
          <w:rFonts w:ascii="Times New Roman" w:hAnsi="Times New Roman" w:hint="default"/>
          <w:sz w:val="24"/>
          <w:szCs w:val="24"/>
        </w:rPr>
        <w:t>miejscowości</w:t>
      </w:r>
      <w:proofErr w:type="spellEnd"/>
      <w:r w:rsidRPr="004A1610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="0027401C" w:rsidRPr="004A1610">
        <w:rPr>
          <w:rFonts w:ascii="Times New Roman" w:hAnsi="Times New Roman" w:hint="default"/>
          <w:sz w:val="24"/>
          <w:szCs w:val="24"/>
          <w:lang w:val="pl-PL"/>
        </w:rPr>
        <w:t>Krzeczów</w:t>
      </w:r>
      <w:r w:rsidRPr="004A1610">
        <w:rPr>
          <w:rFonts w:ascii="Times New Roman" w:hAnsi="Times New Roman" w:hint="default"/>
          <w:sz w:val="24"/>
          <w:szCs w:val="24"/>
          <w:lang w:val="pl-PL"/>
        </w:rPr>
        <w:t>,gm.Rzezawa</w:t>
      </w:r>
      <w:proofErr w:type="spellEnd"/>
      <w:r w:rsidRPr="004A1610">
        <w:rPr>
          <w:rFonts w:ascii="Times New Roman" w:hAnsi="Times New Roman" w:hint="default"/>
          <w:sz w:val="24"/>
          <w:szCs w:val="24"/>
          <w:lang w:val="pl-PL"/>
        </w:rPr>
        <w:t>.</w:t>
      </w:r>
    </w:p>
    <w:p w:rsidR="0032106C" w:rsidRPr="004A1610" w:rsidRDefault="004A1610" w:rsidP="004A1610">
      <w:pPr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/>
      <w:r w:rsidR="0032106C" w:rsidRPr="004A1610">
        <w:rPr>
          <w:rFonts w:ascii="Times New Roman" w:eastAsia="SimSun" w:hAnsi="Times New Roman" w:cs="Times New Roman"/>
          <w:sz w:val="24"/>
          <w:szCs w:val="24"/>
          <w:lang w:bidi="ar"/>
        </w:rPr>
        <w:t xml:space="preserve">              </w:t>
      </w:r>
      <w:proofErr w:type="spellStart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>Informacja</w:t>
      </w:r>
      <w:proofErr w:type="spellEnd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>Wójta</w:t>
      </w:r>
      <w:proofErr w:type="spellEnd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>Gminy</w:t>
      </w:r>
      <w:proofErr w:type="spellEnd"/>
      <w:r w:rsidR="0032106C" w:rsidRPr="004A161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2106C" w:rsidRPr="004A1610">
        <w:rPr>
          <w:rStyle w:val="Pogrubienie"/>
          <w:rFonts w:ascii="Times New Roman" w:hAnsi="Times New Roman" w:cs="Times New Roman"/>
          <w:sz w:val="24"/>
          <w:szCs w:val="24"/>
          <w:lang w:val="pl-PL"/>
        </w:rPr>
        <w:t>Rzezawa</w:t>
      </w:r>
    </w:p>
    <w:p w:rsidR="0032106C" w:rsidRPr="004A1610" w:rsidRDefault="0032106C" w:rsidP="004A1610">
      <w:pPr>
        <w:pStyle w:val="NormalnyWeb"/>
        <w:jc w:val="both"/>
        <w:rPr>
          <w:lang w:val="pl-PL"/>
        </w:rPr>
      </w:pPr>
      <w:proofErr w:type="spellStart"/>
      <w:r w:rsidRPr="004A1610">
        <w:t>Informuję</w:t>
      </w:r>
      <w:proofErr w:type="spellEnd"/>
      <w:r w:rsidRPr="004A1610">
        <w:t xml:space="preserve">, </w:t>
      </w:r>
      <w:proofErr w:type="spellStart"/>
      <w:r w:rsidRPr="004A1610">
        <w:t>że</w:t>
      </w:r>
      <w:proofErr w:type="spellEnd"/>
      <w:r w:rsidRPr="004A1610">
        <w:t xml:space="preserve"> </w:t>
      </w:r>
      <w:r w:rsidRPr="004A1610">
        <w:rPr>
          <w:rStyle w:val="Pogrubienie"/>
        </w:rPr>
        <w:t>I</w:t>
      </w:r>
      <w:r w:rsidR="00BA5032" w:rsidRPr="004A1610">
        <w:rPr>
          <w:rStyle w:val="Pogrubienie"/>
        </w:rPr>
        <w:t>I</w:t>
      </w:r>
      <w:r w:rsidRPr="004A1610">
        <w:rPr>
          <w:rStyle w:val="Pogrubienie"/>
        </w:rPr>
        <w:t xml:space="preserve"> </w:t>
      </w:r>
      <w:proofErr w:type="spellStart"/>
      <w:r w:rsidRPr="004A1610">
        <w:rPr>
          <w:rStyle w:val="Pogrubienie"/>
        </w:rPr>
        <w:t>przetarg</w:t>
      </w:r>
      <w:proofErr w:type="spellEnd"/>
      <w:r w:rsidRPr="004A1610">
        <w:rPr>
          <w:rStyle w:val="Pogrubienie"/>
        </w:rPr>
        <w:t xml:space="preserve"> </w:t>
      </w:r>
      <w:proofErr w:type="spellStart"/>
      <w:r w:rsidRPr="004A1610">
        <w:rPr>
          <w:rStyle w:val="Pogrubienie"/>
        </w:rPr>
        <w:t>ustny</w:t>
      </w:r>
      <w:proofErr w:type="spellEnd"/>
      <w:r w:rsidRPr="004A1610">
        <w:rPr>
          <w:rStyle w:val="Pogrubienie"/>
        </w:rPr>
        <w:t xml:space="preserve"> </w:t>
      </w:r>
      <w:proofErr w:type="spellStart"/>
      <w:r w:rsidRPr="004A1610">
        <w:rPr>
          <w:rStyle w:val="Pogrubienie"/>
        </w:rPr>
        <w:t>nieograniczony</w:t>
      </w:r>
      <w:proofErr w:type="spellEnd"/>
      <w:r w:rsidRPr="004A1610">
        <w:t xml:space="preserve"> </w:t>
      </w:r>
      <w:proofErr w:type="spellStart"/>
      <w:r w:rsidRPr="004A1610">
        <w:t>na</w:t>
      </w:r>
      <w:proofErr w:type="spellEnd"/>
      <w:r w:rsidRPr="004A1610">
        <w:t xml:space="preserve"> </w:t>
      </w:r>
      <w:proofErr w:type="spellStart"/>
      <w:r w:rsidRPr="004A1610">
        <w:t>sprzedaż</w:t>
      </w:r>
      <w:proofErr w:type="spellEnd"/>
      <w:r w:rsidRPr="004A1610">
        <w:t xml:space="preserve"> </w:t>
      </w:r>
      <w:proofErr w:type="spellStart"/>
      <w:r w:rsidRPr="004A1610">
        <w:t>nieruchomości</w:t>
      </w:r>
      <w:bookmarkStart w:id="0" w:name="_GoBack"/>
      <w:bookmarkEnd w:id="0"/>
      <w:proofErr w:type="spellEnd"/>
      <w:r w:rsidRPr="004A1610">
        <w:t xml:space="preserve"> </w:t>
      </w:r>
      <w:proofErr w:type="spellStart"/>
      <w:r w:rsidRPr="004A1610">
        <w:t>oznaczonej</w:t>
      </w:r>
      <w:proofErr w:type="spellEnd"/>
      <w:r w:rsidRPr="004A1610">
        <w:t xml:space="preserve"> </w:t>
      </w:r>
      <w:r w:rsidR="004A1610">
        <w:t xml:space="preserve">            </w:t>
      </w:r>
      <w:r w:rsidRPr="004A1610">
        <w:t xml:space="preserve">w </w:t>
      </w:r>
      <w:proofErr w:type="spellStart"/>
      <w:r w:rsidRPr="004A1610">
        <w:t>ewidencji</w:t>
      </w:r>
      <w:proofErr w:type="spellEnd"/>
      <w:r w:rsidRPr="004A1610">
        <w:t xml:space="preserve"> </w:t>
      </w:r>
      <w:proofErr w:type="spellStart"/>
      <w:r w:rsidRPr="004A1610">
        <w:t>gruntów</w:t>
      </w:r>
      <w:proofErr w:type="spellEnd"/>
      <w:r w:rsidRPr="004A1610">
        <w:t xml:space="preserve"> </w:t>
      </w:r>
      <w:proofErr w:type="spellStart"/>
      <w:r w:rsidRPr="004A1610">
        <w:t>jako</w:t>
      </w:r>
      <w:proofErr w:type="spellEnd"/>
      <w:r w:rsidRPr="004A1610">
        <w:t xml:space="preserve"> </w:t>
      </w:r>
      <w:proofErr w:type="spellStart"/>
      <w:r w:rsidRPr="004A1610">
        <w:t>działka</w:t>
      </w:r>
      <w:proofErr w:type="spellEnd"/>
      <w:r w:rsidRPr="004A1610">
        <w:rPr>
          <w:b/>
        </w:rPr>
        <w:t xml:space="preserve"> nr </w:t>
      </w:r>
      <w:r w:rsidR="0027401C" w:rsidRPr="004A1610">
        <w:rPr>
          <w:b/>
        </w:rPr>
        <w:t>1681</w:t>
      </w:r>
      <w:r w:rsidRPr="004A1610">
        <w:rPr>
          <w:b/>
        </w:rPr>
        <w:t xml:space="preserve"> KW Nr TR1O/000</w:t>
      </w:r>
      <w:r w:rsidR="0027401C" w:rsidRPr="004A1610">
        <w:rPr>
          <w:b/>
        </w:rPr>
        <w:t>72659/8</w:t>
      </w:r>
      <w:r w:rsidRPr="004A1610">
        <w:rPr>
          <w:b/>
        </w:rPr>
        <w:t xml:space="preserve"> o </w:t>
      </w:r>
      <w:proofErr w:type="spellStart"/>
      <w:r w:rsidRPr="004A1610">
        <w:rPr>
          <w:b/>
        </w:rPr>
        <w:t>łącznej</w:t>
      </w:r>
      <w:proofErr w:type="spellEnd"/>
      <w:r w:rsidRPr="004A1610">
        <w:rPr>
          <w:b/>
        </w:rPr>
        <w:t xml:space="preserve"> </w:t>
      </w:r>
      <w:proofErr w:type="spellStart"/>
      <w:r w:rsidRPr="004A1610">
        <w:rPr>
          <w:b/>
        </w:rPr>
        <w:t>powierzchni</w:t>
      </w:r>
      <w:proofErr w:type="spellEnd"/>
      <w:r w:rsidR="00D359B4" w:rsidRPr="004A1610">
        <w:rPr>
          <w:b/>
        </w:rPr>
        <w:t>:</w:t>
      </w:r>
      <w:r w:rsidRPr="004A1610">
        <w:rPr>
          <w:b/>
        </w:rPr>
        <w:t xml:space="preserve"> 0,1</w:t>
      </w:r>
      <w:r w:rsidR="0027401C" w:rsidRPr="004A1610">
        <w:rPr>
          <w:b/>
        </w:rPr>
        <w:t>2580</w:t>
      </w:r>
      <w:r w:rsidRPr="004A1610">
        <w:rPr>
          <w:b/>
        </w:rPr>
        <w:t xml:space="preserve"> ha</w:t>
      </w:r>
      <w:r w:rsidRPr="004A1610">
        <w:t xml:space="preserve"> </w:t>
      </w:r>
      <w:r w:rsidR="00BA5032" w:rsidRPr="004A1610">
        <w:t>położon</w:t>
      </w:r>
      <w:r w:rsidRPr="004A1610">
        <w:t xml:space="preserve"> w m. </w:t>
      </w:r>
      <w:r w:rsidR="0027401C" w:rsidRPr="004A1610">
        <w:rPr>
          <w:lang w:val="pl-PL"/>
        </w:rPr>
        <w:t>Krzeczowie</w:t>
      </w:r>
      <w:r w:rsidRPr="004A1610">
        <w:t xml:space="preserve">, </w:t>
      </w:r>
      <w:proofErr w:type="spellStart"/>
      <w:r w:rsidRPr="004A1610">
        <w:t>gmina</w:t>
      </w:r>
      <w:proofErr w:type="spellEnd"/>
      <w:r w:rsidRPr="004A1610">
        <w:t xml:space="preserve"> </w:t>
      </w:r>
      <w:r w:rsidRPr="004A1610">
        <w:rPr>
          <w:lang w:val="pl-PL"/>
        </w:rPr>
        <w:t xml:space="preserve">Rzezawa. W Miejscowym Planie Zagospodarowania Przestrzennego Gminy Rzezawa nieruchomość ta położona jest w terenach </w:t>
      </w:r>
      <w:proofErr w:type="spellStart"/>
      <w:r w:rsidRPr="004A1610">
        <w:rPr>
          <w:lang w:val="pl-PL"/>
        </w:rPr>
        <w:t>produkcyjno</w:t>
      </w:r>
      <w:proofErr w:type="spellEnd"/>
      <w:r w:rsidRPr="004A1610">
        <w:rPr>
          <w:lang w:val="pl-PL"/>
        </w:rPr>
        <w:t xml:space="preserve"> – usługowych o symbolu (PU)</w:t>
      </w:r>
    </w:p>
    <w:p w:rsidR="0032106C" w:rsidRPr="004A1610" w:rsidRDefault="0032106C" w:rsidP="004A1610">
      <w:pPr>
        <w:pStyle w:val="NormalnyWeb"/>
        <w:jc w:val="both"/>
      </w:pPr>
      <w:r w:rsidRPr="004A1610">
        <w:t xml:space="preserve"> – </w:t>
      </w:r>
      <w:proofErr w:type="spellStart"/>
      <w:r w:rsidRPr="004A1610">
        <w:t>zakończył</w:t>
      </w:r>
      <w:proofErr w:type="spellEnd"/>
      <w:r w:rsidRPr="004A1610">
        <w:t xml:space="preserve"> </w:t>
      </w:r>
      <w:proofErr w:type="spellStart"/>
      <w:r w:rsidRPr="004A1610">
        <w:t>się</w:t>
      </w:r>
      <w:proofErr w:type="spellEnd"/>
      <w:r w:rsidRPr="004A1610">
        <w:t xml:space="preserve">  </w:t>
      </w:r>
      <w:r w:rsidRPr="004A1610">
        <w:rPr>
          <w:rStyle w:val="Pogrubienie"/>
        </w:rPr>
        <w:t xml:space="preserve">w </w:t>
      </w:r>
      <w:proofErr w:type="spellStart"/>
      <w:r w:rsidRPr="004A1610">
        <w:rPr>
          <w:rStyle w:val="Pogrubienie"/>
        </w:rPr>
        <w:t>dniu</w:t>
      </w:r>
      <w:proofErr w:type="spellEnd"/>
      <w:r w:rsidRPr="004A1610">
        <w:rPr>
          <w:rStyle w:val="Pogrubienie"/>
        </w:rPr>
        <w:t xml:space="preserve"> </w:t>
      </w:r>
      <w:r w:rsidRPr="004A1610">
        <w:rPr>
          <w:rStyle w:val="Pogrubienie"/>
          <w:lang w:val="pl-PL"/>
        </w:rPr>
        <w:t xml:space="preserve">: </w:t>
      </w:r>
      <w:r w:rsidR="0027401C" w:rsidRPr="004A1610">
        <w:rPr>
          <w:rStyle w:val="Pogrubienie"/>
          <w:lang w:val="pl-PL"/>
        </w:rPr>
        <w:t>1</w:t>
      </w:r>
      <w:r w:rsidR="00BA5032" w:rsidRPr="004A1610">
        <w:rPr>
          <w:rStyle w:val="Pogrubienie"/>
          <w:lang w:val="pl-PL"/>
        </w:rPr>
        <w:t xml:space="preserve"> lutego 2022</w:t>
      </w:r>
      <w:r w:rsidRPr="004A1610">
        <w:rPr>
          <w:rStyle w:val="Pogrubienie"/>
        </w:rPr>
        <w:t xml:space="preserve"> r. </w:t>
      </w:r>
      <w:proofErr w:type="spellStart"/>
      <w:r w:rsidRPr="004A1610">
        <w:rPr>
          <w:rStyle w:val="Pogrubienie"/>
        </w:rPr>
        <w:t>wynikiem</w:t>
      </w:r>
      <w:proofErr w:type="spellEnd"/>
      <w:r w:rsidRPr="004A1610">
        <w:rPr>
          <w:rStyle w:val="Pogrubienie"/>
        </w:rPr>
        <w:t xml:space="preserve"> </w:t>
      </w:r>
      <w:proofErr w:type="spellStart"/>
      <w:r w:rsidRPr="004A1610">
        <w:rPr>
          <w:rStyle w:val="Pogrubienie"/>
        </w:rPr>
        <w:t>pozytywnym</w:t>
      </w:r>
      <w:proofErr w:type="spellEnd"/>
      <w:r w:rsidRPr="004A1610">
        <w:t>.</w:t>
      </w:r>
    </w:p>
    <w:p w:rsidR="004A1610" w:rsidRDefault="0032106C" w:rsidP="004A1610">
      <w:pPr>
        <w:jc w:val="both"/>
        <w:rPr>
          <w:rFonts w:ascii="Times New Roman" w:hAnsi="Times New Roman" w:cs="Times New Roman"/>
          <w:sz w:val="24"/>
          <w:szCs w:val="24"/>
        </w:rPr>
      </w:pPr>
      <w:r w:rsidRPr="004A1610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przetargu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wzięła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59B4" w:rsidRPr="004A1610">
        <w:rPr>
          <w:rFonts w:ascii="Times New Roman" w:hAnsi="Times New Roman" w:cs="Times New Roman"/>
          <w:sz w:val="24"/>
          <w:szCs w:val="24"/>
        </w:rPr>
        <w:t>udział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032" w:rsidRPr="004A1610">
        <w:rPr>
          <w:rFonts w:ascii="Times New Roman" w:hAnsi="Times New Roman" w:cs="Times New Roman"/>
          <w:sz w:val="24"/>
          <w:szCs w:val="24"/>
        </w:rPr>
        <w:t>Firma</w:t>
      </w:r>
      <w:proofErr w:type="spellEnd"/>
      <w:r w:rsidR="00BA5032" w:rsidRPr="004A1610">
        <w:rPr>
          <w:rFonts w:ascii="Times New Roman" w:hAnsi="Times New Roman" w:cs="Times New Roman"/>
          <w:sz w:val="24"/>
          <w:szCs w:val="24"/>
        </w:rPr>
        <w:t xml:space="preserve"> </w:t>
      </w:r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 xml:space="preserve">; PDC INDUSTRIAL CENTER 234 </w:t>
      </w:r>
      <w:proofErr w:type="spellStart"/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>Sp.z</w:t>
      </w:r>
      <w:proofErr w:type="spellEnd"/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 xml:space="preserve"> .</w:t>
      </w:r>
      <w:proofErr w:type="spellStart"/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>o.o</w:t>
      </w:r>
      <w:proofErr w:type="spellEnd"/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 xml:space="preserve"> z siedzibą </w:t>
      </w:r>
      <w:r w:rsid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 xml:space="preserve">   </w:t>
      </w:r>
      <w:r w:rsidR="004A1610" w:rsidRP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>w Warszawie ul. Plac Europejski 1, 00 – 844 Warszawa</w:t>
      </w:r>
      <w:r w:rsidR="004A161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  <w:t xml:space="preserve">,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która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dokonała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zakupu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w/w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nieruchomości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. </w:t>
      </w:r>
      <w:r w:rsidR="00D359B4" w:rsidRPr="004A16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594" w:rsidRPr="004A1610" w:rsidRDefault="0032106C" w:rsidP="004A1610">
      <w:pPr>
        <w:jc w:val="both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val="pl-PL" w:eastAsia="hi-IN" w:bidi="hi-IN"/>
        </w:rPr>
      </w:pPr>
      <w:proofErr w:type="spellStart"/>
      <w:r w:rsidRPr="004A1610">
        <w:rPr>
          <w:rFonts w:ascii="Times New Roman" w:hAnsi="Times New Roman" w:cs="Times New Roman"/>
          <w:sz w:val="24"/>
          <w:szCs w:val="24"/>
        </w:rPr>
        <w:t>Nieruchomość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została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sprzedana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4A1610">
        <w:rPr>
          <w:rFonts w:ascii="Times New Roman" w:hAnsi="Times New Roman" w:cs="Times New Roman"/>
          <w:sz w:val="24"/>
          <w:szCs w:val="24"/>
        </w:rPr>
        <w:t>kwotę</w:t>
      </w:r>
      <w:proofErr w:type="spellEnd"/>
      <w:r w:rsidRPr="004A1610">
        <w:rPr>
          <w:rFonts w:ascii="Times New Roman" w:hAnsi="Times New Roman" w:cs="Times New Roman"/>
          <w:sz w:val="24"/>
          <w:szCs w:val="24"/>
        </w:rPr>
        <w:t xml:space="preserve">: </w:t>
      </w:r>
      <w:r w:rsidRPr="004A1610">
        <w:rPr>
          <w:rStyle w:val="Pogrubienie"/>
          <w:rFonts w:ascii="Times New Roman" w:hAnsi="Times New Roman" w:cs="Times New Roman"/>
          <w:sz w:val="24"/>
          <w:szCs w:val="24"/>
        </w:rPr>
        <w:t>1</w:t>
      </w:r>
      <w:r w:rsidR="00BA5032" w:rsidRPr="004A1610">
        <w:rPr>
          <w:rStyle w:val="Pogrubienie"/>
          <w:rFonts w:ascii="Times New Roman" w:hAnsi="Times New Roman" w:cs="Times New Roman"/>
          <w:sz w:val="24"/>
          <w:szCs w:val="24"/>
        </w:rPr>
        <w:t>.119.230,00</w:t>
      </w:r>
      <w:r w:rsidRPr="004A161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610">
        <w:rPr>
          <w:rStyle w:val="Pogrubienie"/>
          <w:rFonts w:ascii="Times New Roman" w:hAnsi="Times New Roman" w:cs="Times New Roman"/>
          <w:sz w:val="24"/>
          <w:szCs w:val="24"/>
        </w:rPr>
        <w:t>zł</w:t>
      </w:r>
      <w:proofErr w:type="spellEnd"/>
      <w:r w:rsidR="00321594" w:rsidRPr="004A1610">
        <w:rPr>
          <w:rStyle w:val="Pogrubienie"/>
          <w:rFonts w:ascii="Times New Roman" w:hAnsi="Times New Roman" w:cs="Times New Roman"/>
          <w:sz w:val="24"/>
          <w:szCs w:val="24"/>
        </w:rPr>
        <w:t>.</w:t>
      </w:r>
      <w:r w:rsidRPr="004A161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4A16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321594" w:rsidRPr="004A161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2106C" w:rsidRPr="004A1610" w:rsidRDefault="00321594" w:rsidP="004A1610">
      <w:pPr>
        <w:pStyle w:val="NormalnyWeb"/>
      </w:pPr>
      <w:r w:rsidRPr="004A1610">
        <w:t xml:space="preserve">                                                                                                         </w:t>
      </w:r>
      <w:proofErr w:type="spellStart"/>
      <w:r w:rsidR="0032106C" w:rsidRPr="004A1610">
        <w:t>Wój</w:t>
      </w:r>
      <w:r w:rsidR="004A1610">
        <w:t>t</w:t>
      </w:r>
      <w:proofErr w:type="spellEnd"/>
      <w:r w:rsidR="004A1610">
        <w:t xml:space="preserve">  </w:t>
      </w:r>
      <w:proofErr w:type="spellStart"/>
      <w:r w:rsidR="0032106C" w:rsidRPr="004A1610">
        <w:t>Gminy</w:t>
      </w:r>
      <w:proofErr w:type="spellEnd"/>
      <w:r w:rsidR="0032106C" w:rsidRPr="004A1610">
        <w:br/>
        <w:t xml:space="preserve">                                                                                                           </w:t>
      </w:r>
      <w:r w:rsidR="00D359B4" w:rsidRPr="004A1610">
        <w:t xml:space="preserve"> </w:t>
      </w:r>
      <w:r w:rsidR="004A1610">
        <w:t xml:space="preserve"> </w:t>
      </w:r>
      <w:proofErr w:type="spellStart"/>
      <w:r w:rsidR="00D359B4" w:rsidRPr="004A1610">
        <w:t>Rzezawa</w:t>
      </w:r>
      <w:proofErr w:type="spellEnd"/>
    </w:p>
    <w:p w:rsidR="0015798A" w:rsidRDefault="0015798A"/>
    <w:sectPr w:rsidR="00157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06C"/>
    <w:rsid w:val="0015798A"/>
    <w:rsid w:val="0027401C"/>
    <w:rsid w:val="0032106C"/>
    <w:rsid w:val="00321594"/>
    <w:rsid w:val="004A1610"/>
    <w:rsid w:val="00BA5032"/>
    <w:rsid w:val="00D3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C7249"/>
  <w15:chartTrackingRefBased/>
  <w15:docId w15:val="{7B41BA27-9F88-4740-84FB-C6B375C0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106C"/>
    <w:pPr>
      <w:jc w:val="left"/>
    </w:pPr>
    <w:rPr>
      <w:rFonts w:eastAsiaTheme="minorEastAsia"/>
      <w:sz w:val="20"/>
      <w:szCs w:val="20"/>
      <w:lang w:val="en-US" w:eastAsia="zh-CN"/>
    </w:rPr>
  </w:style>
  <w:style w:type="paragraph" w:styleId="Nagwek2">
    <w:name w:val="heading 2"/>
    <w:next w:val="Normalny"/>
    <w:link w:val="Nagwek2Znak"/>
    <w:semiHidden/>
    <w:unhideWhenUsed/>
    <w:qFormat/>
    <w:rsid w:val="0032106C"/>
    <w:pPr>
      <w:spacing w:beforeAutospacing="1" w:afterAutospacing="1"/>
      <w:jc w:val="left"/>
      <w:outlineLvl w:val="1"/>
    </w:pPr>
    <w:rPr>
      <w:rFonts w:ascii="SimSun" w:eastAsia="SimSun" w:hAnsi="SimSun" w:cs="Times New Roman" w:hint="eastAsia"/>
      <w:b/>
      <w:bCs/>
      <w:sz w:val="36"/>
      <w:szCs w:val="36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2106C"/>
    <w:rPr>
      <w:rFonts w:ascii="SimSun" w:eastAsia="SimSun" w:hAnsi="SimSun" w:cs="Times New Roman"/>
      <w:b/>
      <w:bCs/>
      <w:sz w:val="36"/>
      <w:szCs w:val="36"/>
      <w:lang w:val="en-US" w:eastAsia="zh-CN"/>
    </w:rPr>
  </w:style>
  <w:style w:type="paragraph" w:styleId="NormalnyWeb">
    <w:name w:val="Normal (Web)"/>
    <w:rsid w:val="0032106C"/>
    <w:pPr>
      <w:spacing w:beforeAutospacing="1" w:afterAutospacing="1"/>
      <w:jc w:val="left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ogrubienie">
    <w:name w:val="Strong"/>
    <w:basedOn w:val="Domylnaczcionkaakapitu"/>
    <w:qFormat/>
    <w:rsid w:val="00321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minabaranow.pl/index.php/internet-wifi/15-zamowienia-publiczne/301-i-ustny-przetarg-nieograniczony-na-sprzedaz-nieruchomosci-gruntowych-polozonych-w-m-baranow-dzialki-1694-15-i-1695-7-3395-1603-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Paluchowska</dc:creator>
  <cp:keywords/>
  <dc:description/>
  <cp:lastModifiedBy>Halina Paluchowska</cp:lastModifiedBy>
  <cp:revision>6</cp:revision>
  <cp:lastPrinted>2021-09-10T06:43:00Z</cp:lastPrinted>
  <dcterms:created xsi:type="dcterms:W3CDTF">2021-09-10T06:41:00Z</dcterms:created>
  <dcterms:modified xsi:type="dcterms:W3CDTF">2022-02-24T06:57:00Z</dcterms:modified>
</cp:coreProperties>
</file>