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8460" w:leader="none"/>
        </w:tabs>
        <w:spacing w:lineRule="auto" w:line="240" w:before="0" w:after="0"/>
        <w:ind w:right="-60" w:hanging="0"/>
        <w:jc w:val="right"/>
        <w:rPr>
          <w:rStyle w:val="FontStyle23"/>
        </w:rPr>
      </w:pPr>
      <w:r>
        <w:rPr>
          <w:rStyle w:val="FontStyle23"/>
          <w:bCs/>
        </w:rPr>
        <w:t>Załącznik</w:t>
      </w:r>
      <w:r>
        <w:rPr>
          <w:rStyle w:val="FontStyle23"/>
          <w:b/>
        </w:rPr>
        <w:t xml:space="preserve"> </w:t>
      </w:r>
      <w:r>
        <w:rPr>
          <w:rStyle w:val="FontStyle23"/>
        </w:rPr>
        <w:t>do Uchwały Nr XXI/155/20</w:t>
      </w:r>
    </w:p>
    <w:p>
      <w:pPr>
        <w:pStyle w:val="Normal"/>
        <w:tabs>
          <w:tab w:val="clear" w:pos="708"/>
          <w:tab w:val="left" w:pos="8460" w:leader="none"/>
        </w:tabs>
        <w:spacing w:lineRule="auto" w:line="240" w:before="0" w:after="0"/>
        <w:ind w:right="-60" w:hanging="0"/>
        <w:jc w:val="right"/>
        <w:rPr/>
      </w:pPr>
      <w:r>
        <w:rPr>
          <w:rStyle w:val="FontStyle23"/>
        </w:rPr>
        <w:t>Rady Gminy Rzezawa z dnia 30 października 2020 r.</w:t>
      </w:r>
    </w:p>
    <w:p>
      <w:pPr>
        <w:pStyle w:val="Normal"/>
        <w:tabs>
          <w:tab w:val="clear" w:pos="708"/>
          <w:tab w:val="left" w:pos="8460" w:leader="none"/>
        </w:tabs>
        <w:spacing w:lineRule="auto" w:line="240" w:before="0" w:after="0"/>
        <w:ind w:right="-60" w:hanging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8460" w:leader="none"/>
        </w:tabs>
        <w:spacing w:lineRule="auto" w:line="240" w:before="0" w:after="0"/>
        <w:ind w:right="-60" w:hanging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tabs>
          <w:tab w:val="left" w:pos="0" w:leader="none"/>
        </w:tabs>
        <w:spacing w:lineRule="auto" w:line="240" w:before="0" w:after="0"/>
        <w:jc w:val="center"/>
        <w:rPr>
          <w:rStyle w:val="FontStyle18"/>
          <w:bCs w:val="false"/>
          <w:sz w:val="26"/>
          <w:szCs w:val="26"/>
        </w:rPr>
      </w:pPr>
      <w:r>
        <w:rPr>
          <w:rStyle w:val="FontStyle18"/>
          <w:bCs w:val="false"/>
          <w:sz w:val="26"/>
          <w:szCs w:val="26"/>
        </w:rPr>
        <w:t>DEKLARACJA O WYSOKOŚCI OPŁATY ZA GOSPODAROWANIE</w:t>
      </w:r>
    </w:p>
    <w:p>
      <w:pPr>
        <w:pStyle w:val="Style41"/>
        <w:widowControl/>
        <w:jc w:val="center"/>
        <w:rPr>
          <w:b/>
          <w:b/>
        </w:rPr>
      </w:pPr>
      <w:r>
        <w:rPr>
          <w:rStyle w:val="FontStyle18"/>
          <w:sz w:val="26"/>
          <w:szCs w:val="26"/>
        </w:rPr>
        <w:t>ODPADAMI KOMUNALNYMI DLA WŁAŚCICIELI NIERUCHOMOŚCI, NA KTÓRYCH ZAMIESZKUJĄ MIESZKAŃCY</w:t>
      </w:r>
    </w:p>
    <w:p>
      <w:pPr>
        <w:pStyle w:val="Style41"/>
        <w:widowControl/>
        <w:spacing w:before="14" w:after="0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Style41"/>
        <w:widowControl/>
        <w:spacing w:before="14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41"/>
        <w:widowControl/>
        <w:rPr>
          <w:sz w:val="14"/>
          <w:szCs w:val="14"/>
        </w:rPr>
      </w:pPr>
      <w:r>
        <w:rPr>
          <w:sz w:val="14"/>
          <w:szCs w:val="14"/>
        </w:rPr>
        <w:t>POLA JASNE WYPEŁNIA SKŁADAJĄCY DEKLARACJĘ. WYPEŁNIAĆ KOMPUTEROWO LUB RĘCZNIE, DUŻYMI, DRUKOWANYMI LITERAMI, CZARNYM LUB NIEBIESKIM KOLOREM</w:t>
      </w:r>
    </w:p>
    <w:p>
      <w:pPr>
        <w:pStyle w:val="Style41"/>
        <w:widowControl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41"/>
        <w:widowControl/>
        <w:rPr>
          <w:sz w:val="6"/>
          <w:szCs w:val="6"/>
        </w:rPr>
      </w:pPr>
      <w:r>
        <w:rPr>
          <w:sz w:val="6"/>
          <w:szCs w:val="6"/>
        </w:rPr>
      </w:r>
    </w:p>
    <w:tbl>
      <w:tblPr>
        <w:tblW w:w="9777" w:type="dxa"/>
        <w:jc w:val="left"/>
        <w:tblInd w:w="-13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8324"/>
      </w:tblGrid>
      <w:tr>
        <w:trPr>
          <w:trHeight w:val="966" w:hRule="atLeast"/>
        </w:trPr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Style131"/>
              <w:widowControl/>
              <w:snapToGrid w:val="false"/>
              <w:spacing w:lineRule="atLeast" w:line="20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Podstawa prawna:</w:t>
            </w:r>
          </w:p>
          <w:p>
            <w:pPr>
              <w:pStyle w:val="Style131"/>
              <w:widowControl/>
              <w:snapToGrid w:val="false"/>
              <w:spacing w:lineRule="atLeast" w:line="200"/>
              <w:jc w:val="left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Style131"/>
              <w:widowControl/>
              <w:snapToGrid w:val="false"/>
              <w:spacing w:lineRule="atLeast" w:line="200"/>
              <w:jc w:val="left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rStyle w:val="FontStyle18"/>
                <w:b w:val="false"/>
                <w:sz w:val="16"/>
                <w:szCs w:val="16"/>
              </w:rPr>
              <w:t xml:space="preserve">Miejsce składania: </w:t>
            </w:r>
          </w:p>
          <w:p>
            <w:pPr>
              <w:pStyle w:val="Style131"/>
              <w:widowControl/>
              <w:snapToGrid w:val="false"/>
              <w:spacing w:lineRule="atLeast" w:line="200"/>
              <w:jc w:val="left"/>
              <w:rPr>
                <w:rStyle w:val="FontStyle18"/>
                <w:b w:val="false"/>
                <w:b w:val="false"/>
                <w:bCs w:val="false"/>
                <w:sz w:val="16"/>
                <w:szCs w:val="16"/>
              </w:rPr>
            </w:pPr>
            <w:r>
              <w:rPr/>
            </w:r>
          </w:p>
          <w:p>
            <w:pPr>
              <w:pStyle w:val="Style131"/>
              <w:widowControl/>
              <w:snapToGrid w:val="false"/>
              <w:spacing w:lineRule="atLeast" w:line="200"/>
              <w:jc w:val="left"/>
              <w:rPr>
                <w:rStyle w:val="FontStyle22"/>
                <w:i/>
                <w:i/>
                <w:sz w:val="16"/>
                <w:szCs w:val="16"/>
              </w:rPr>
            </w:pPr>
            <w:r>
              <w:rPr>
                <w:rStyle w:val="FontStyle18"/>
                <w:b w:val="false"/>
                <w:bCs w:val="false"/>
                <w:sz w:val="16"/>
                <w:szCs w:val="16"/>
              </w:rPr>
              <w:t xml:space="preserve">Termin składania: 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 </w:t>
            </w:r>
          </w:p>
        </w:tc>
        <w:tc>
          <w:tcPr>
            <w:tcW w:w="8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Style131"/>
              <w:widowControl/>
              <w:snapToGrid w:val="false"/>
              <w:spacing w:lineRule="atLeast" w:line="200"/>
              <w:jc w:val="left"/>
              <w:rPr>
                <w:i/>
                <w:i/>
                <w:sz w:val="16"/>
                <w:szCs w:val="16"/>
              </w:rPr>
            </w:pPr>
            <w:r>
              <w:rPr>
                <w:rStyle w:val="FontStyle22"/>
                <w:i/>
                <w:sz w:val="16"/>
                <w:szCs w:val="16"/>
              </w:rPr>
              <w:t xml:space="preserve">Ustawa z dnia </w:t>
            </w:r>
            <w:r>
              <w:rPr>
                <w:i/>
                <w:sz w:val="16"/>
                <w:szCs w:val="16"/>
              </w:rPr>
              <w:t xml:space="preserve">13 września 1996 r. o utrzymaniu czystości i porządku w gminach (t. j. Dz. U. z 2020 r. poz. 1439) </w:t>
            </w:r>
          </w:p>
          <w:p>
            <w:pPr>
              <w:pStyle w:val="Style131"/>
              <w:widowControl/>
              <w:snapToGrid w:val="false"/>
              <w:spacing w:lineRule="atLeast" w:line="200"/>
              <w:jc w:val="left"/>
              <w:rPr>
                <w:rStyle w:val="FontStyle18"/>
                <w:b w:val="false"/>
                <w:b w:val="false"/>
                <w:bCs w:val="false"/>
                <w:i/>
                <w:i/>
                <w:color w:val="000000"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</w:r>
          </w:p>
          <w:p>
            <w:pPr>
              <w:pStyle w:val="Style41"/>
              <w:widowControl/>
              <w:rPr>
                <w:rStyle w:val="FontStyle18"/>
                <w:i/>
                <w:i/>
                <w:sz w:val="16"/>
                <w:szCs w:val="16"/>
              </w:rPr>
            </w:pPr>
            <w:r>
              <w:rPr>
                <w:rStyle w:val="FontStyle18"/>
                <w:i/>
                <w:sz w:val="16"/>
                <w:szCs w:val="16"/>
              </w:rPr>
              <w:t>Urząd Gminy Rzezawa; 32-765 Rzezawa, ul. Długa 21</w:t>
            </w:r>
          </w:p>
          <w:p>
            <w:pPr>
              <w:pStyle w:val="Style41"/>
              <w:widowControl/>
              <w:rPr>
                <w:rStyle w:val="FontStyle18"/>
                <w:b w:val="false"/>
                <w:b w:val="false"/>
                <w:bCs w:val="false"/>
                <w:i/>
                <w:i/>
                <w:iCs/>
                <w:sz w:val="16"/>
                <w:szCs w:val="16"/>
              </w:rPr>
            </w:pPr>
            <w:r>
              <w:rPr/>
            </w:r>
          </w:p>
          <w:p>
            <w:pPr>
              <w:pStyle w:val="Style41"/>
              <w:widowControl/>
              <w:jc w:val="both"/>
              <w:rPr>
                <w:sz w:val="16"/>
                <w:szCs w:val="16"/>
              </w:rPr>
            </w:pPr>
            <w:r>
              <w:rPr>
                <w:rStyle w:val="FontStyle18"/>
                <w:b w:val="false"/>
                <w:bCs w:val="false"/>
                <w:i/>
                <w:iCs/>
                <w:sz w:val="16"/>
                <w:szCs w:val="16"/>
              </w:rPr>
              <w:t>W terminie 14 dni od dnia zamieszkania na danej nieruchomości pierwszego mieszkańca oraz w terminie do 10 dnia miesiąca następującego po miesiącu, w którym nastąpiła zmiana danych będących podstawą ustalenia wysokości należnej opłaty za gospodarowanie odpadami komunalnymi.</w:t>
            </w:r>
          </w:p>
        </w:tc>
      </w:tr>
    </w:tbl>
    <w:p>
      <w:pPr>
        <w:pStyle w:val="Style41"/>
        <w:widowControl/>
        <w:rPr>
          <w:sz w:val="6"/>
          <w:szCs w:val="6"/>
        </w:rPr>
      </w:pPr>
      <w:r>
        <w:rPr>
          <w:sz w:val="6"/>
          <w:szCs w:val="6"/>
        </w:rPr>
      </w:r>
    </w:p>
    <w:tbl>
      <w:tblPr>
        <w:tblW w:w="9778" w:type="dxa"/>
        <w:jc w:val="left"/>
        <w:tblInd w:w="-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8"/>
      </w:tblGrid>
      <w:tr>
        <w:trPr>
          <w:trHeight w:val="972" w:hRule="atLeas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0" w:leader="none"/>
                <w:tab w:val="left" w:pos="353" w:leader="none"/>
                <w:tab w:val="left" w:pos="2065" w:leader="none"/>
              </w:tabs>
              <w:spacing w:lineRule="auto" w:line="240" w:before="0"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</w:rPr>
              <w:t>ORGAN WŁAŚCIWY DO ZŁOŻENIA DEKLARACJI</w:t>
            </w:r>
          </w:p>
          <w:p>
            <w:pPr>
              <w:pStyle w:val="Normal"/>
              <w:tabs>
                <w:tab w:val="clear" w:pos="708"/>
                <w:tab w:val="left" w:pos="353" w:leader="none"/>
                <w:tab w:val="left" w:pos="2065" w:leader="none"/>
              </w:tabs>
              <w:spacing w:lineRule="auto" w:line="240" w:before="0" w:after="0"/>
              <w:ind w:left="357" w:hang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Wójt Gminy Rzezawa</w:t>
            </w:r>
          </w:p>
          <w:p>
            <w:pPr>
              <w:pStyle w:val="Normal"/>
              <w:tabs>
                <w:tab w:val="clear" w:pos="708"/>
                <w:tab w:val="left" w:pos="353" w:leader="none"/>
                <w:tab w:val="left" w:pos="2065" w:leader="none"/>
              </w:tabs>
              <w:spacing w:lineRule="auto" w:line="240" w:before="0" w:after="0"/>
              <w:ind w:left="357" w:hang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ul. Długa 21</w:t>
            </w:r>
          </w:p>
          <w:p>
            <w:pPr>
              <w:pStyle w:val="Normal"/>
              <w:tabs>
                <w:tab w:val="clear" w:pos="708"/>
                <w:tab w:val="left" w:pos="353" w:leader="none"/>
                <w:tab w:val="left" w:pos="2065" w:leader="none"/>
              </w:tabs>
              <w:spacing w:lineRule="auto" w:line="240" w:before="0" w:after="0"/>
              <w:ind w:left="357" w:hang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32- 765 Rzezawa</w:t>
            </w:r>
          </w:p>
        </w:tc>
      </w:tr>
    </w:tbl>
    <w:p>
      <w:pPr>
        <w:pStyle w:val="Normal"/>
        <w:shd w:fill="FFFFFF" w:val="clear"/>
        <w:tabs>
          <w:tab w:val="clear" w:pos="708"/>
          <w:tab w:val="left" w:pos="353" w:leader="none"/>
          <w:tab w:val="left" w:pos="2065" w:leader="none"/>
        </w:tabs>
        <w:spacing w:lineRule="auto" w:line="240" w:before="0" w:after="0"/>
        <w:rPr>
          <w:rFonts w:ascii="Times New Roman" w:hAnsi="Times New Roman" w:cs="Times New Roman"/>
          <w:color w:val="000000"/>
          <w:sz w:val="6"/>
          <w:szCs w:val="6"/>
        </w:rPr>
      </w:pPr>
      <w:r>
        <w:rPr>
          <w:rFonts w:cs="Times New Roman" w:ascii="Times New Roman" w:hAnsi="Times New Roman"/>
          <w:color w:val="000000"/>
          <w:sz w:val="6"/>
          <w:szCs w:val="6"/>
        </w:rPr>
      </w:r>
    </w:p>
    <w:tbl>
      <w:tblPr>
        <w:tblW w:w="9777" w:type="dxa"/>
        <w:jc w:val="left"/>
        <w:tblInd w:w="-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7"/>
      </w:tblGrid>
      <w:tr>
        <w:trPr>
          <w:trHeight w:val="454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0" w:leader="none"/>
                <w:tab w:val="left" w:pos="353" w:leader="none"/>
              </w:tabs>
              <w:snapToGrid w:val="false"/>
              <w:spacing w:lineRule="auto" w:line="240" w:before="0" w:after="0"/>
              <w:rPr>
                <w:rStyle w:val="FontStyle24"/>
                <w:b w:val="false"/>
                <w:b w:val="false"/>
                <w:i/>
                <w:i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</w:rPr>
              <w:t>OBOWIĄZEK ZŁOŻENIA DEKLARACJI</w:t>
            </w:r>
          </w:p>
          <w:p>
            <w:pPr>
              <w:pStyle w:val="Style101"/>
              <w:widowControl/>
              <w:snapToGrid w:val="false"/>
              <w:spacing w:lineRule="auto" w:line="240"/>
              <w:ind w:left="960" w:hanging="586"/>
              <w:rPr>
                <w:sz w:val="16"/>
                <w:szCs w:val="16"/>
              </w:rPr>
            </w:pPr>
            <w:r>
              <w:rPr>
                <w:rStyle w:val="FontStyle24"/>
                <w:b w:val="false"/>
                <w:i/>
                <w:sz w:val="16"/>
                <w:szCs w:val="16"/>
              </w:rPr>
              <w:t xml:space="preserve">Okoliczności powodujące obowiązek złożenia deklaracji </w:t>
            </w:r>
            <w:r>
              <w:rPr>
                <w:rStyle w:val="FontStyle21"/>
                <w:i/>
                <w:sz w:val="16"/>
                <w:szCs w:val="16"/>
              </w:rPr>
              <w:t>(zaznaczyć właściwy kwadrat):</w:t>
            </w:r>
          </w:p>
        </w:tc>
      </w:tr>
      <w:tr>
        <w:trPr>
          <w:trHeight w:val="1646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11"/>
              <w:widowControl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18"/>
                <w:sz w:val="16"/>
                <w:szCs w:val="16"/>
              </w:rPr>
              <w:t xml:space="preserve">  </w:t>
            </w:r>
            <w:r>
              <w:rPr>
                <w:rStyle w:val="FontStyle21"/>
                <w:sz w:val="16"/>
                <w:szCs w:val="16"/>
              </w:rPr>
              <w:t>PIERWSZA DEKLARACJA (data powstania obowiązku ponoszenia opłaty)  ………….…...….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………................................. </w:t>
            </w:r>
            <w:r>
              <w:rPr>
                <w:rStyle w:val="FontStyle18"/>
                <w:b w:val="false"/>
                <w:i/>
                <w:sz w:val="14"/>
                <w:szCs w:val="14"/>
              </w:rPr>
              <w:t>(dzień-miesiąc-rok)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                                                                                                                </w:t>
            </w:r>
            <w:r>
              <w:rPr>
                <w:rStyle w:val="FontStyle18"/>
                <w:b w:val="false"/>
                <w:i/>
                <w:sz w:val="16"/>
                <w:szCs w:val="16"/>
              </w:rPr>
              <w:t xml:space="preserve"> </w:t>
            </w:r>
          </w:p>
          <w:p>
            <w:pPr>
              <w:pStyle w:val="Style111"/>
              <w:widowControl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rStyle w:val="FontStyle18"/>
                <w:sz w:val="36"/>
                <w:szCs w:val="36"/>
              </w:rPr>
              <w:t xml:space="preserve">□ </w:t>
            </w:r>
            <w:r>
              <w:rPr>
                <w:rStyle w:val="FontStyle21"/>
                <w:sz w:val="16"/>
                <w:szCs w:val="16"/>
              </w:rPr>
              <w:t>ZMIANA DANYCH ZAWARTYCH W POPRZEDNIEJ DEKLARACJI</w:t>
            </w:r>
            <w:r>
              <w:rPr>
                <w:rStyle w:val="FontStyle21"/>
              </w:rPr>
              <w:t xml:space="preserve"> </w:t>
            </w:r>
            <w:r>
              <w:rPr>
                <w:rStyle w:val="FontStyle21"/>
                <w:sz w:val="16"/>
                <w:szCs w:val="16"/>
              </w:rPr>
              <w:t xml:space="preserve">…..................................……………………….… </w:t>
            </w:r>
            <w:r>
              <w:rPr>
                <w:rStyle w:val="FontStyle18"/>
                <w:b w:val="false"/>
                <w:i/>
                <w:sz w:val="14"/>
                <w:szCs w:val="14"/>
              </w:rPr>
              <w:t>(dzień-miesiąc-rok)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                                                                                         </w:t>
            </w:r>
          </w:p>
          <w:p>
            <w:pPr>
              <w:pStyle w:val="Style111"/>
              <w:widowControl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rStyle w:val="FontStyle18"/>
                <w:sz w:val="36"/>
                <w:szCs w:val="36"/>
              </w:rPr>
              <w:t xml:space="preserve">□ </w:t>
            </w:r>
            <w:r>
              <w:rPr>
                <w:rStyle w:val="FontStyle21"/>
                <w:sz w:val="16"/>
                <w:szCs w:val="16"/>
              </w:rPr>
              <w:t>KOREKTA DEKLARACJI OD DNIA</w:t>
            </w:r>
            <w:r>
              <w:rPr>
                <w:rStyle w:val="FontStyle21"/>
              </w:rPr>
              <w:t xml:space="preserve"> </w:t>
            </w:r>
            <w:r>
              <w:rPr>
                <w:rStyle w:val="FontStyle21"/>
                <w:sz w:val="16"/>
                <w:szCs w:val="16"/>
              </w:rPr>
              <w:t xml:space="preserve">…………………….………………………..................................…………………… </w:t>
            </w:r>
            <w:r>
              <w:rPr>
                <w:rStyle w:val="FontStyle18"/>
                <w:b w:val="false"/>
                <w:i/>
                <w:sz w:val="14"/>
                <w:szCs w:val="14"/>
              </w:rPr>
              <w:t>(dzień-miesiąc-rok)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</w:t>
            </w:r>
            <w:r>
              <w:rPr>
                <w:rStyle w:val="FontStyle18"/>
                <w:b w:val="false"/>
                <w:sz w:val="14"/>
                <w:szCs w:val="14"/>
              </w:rPr>
              <w:t xml:space="preserve">  </w:t>
            </w:r>
            <w:r>
              <w:rPr>
                <w:rStyle w:val="FontStyle18"/>
                <w:b w:val="false"/>
                <w:i/>
                <w:sz w:val="14"/>
                <w:szCs w:val="14"/>
              </w:rPr>
              <w:t xml:space="preserve"> </w:t>
            </w:r>
          </w:p>
          <w:p>
            <w:pPr>
              <w:pStyle w:val="Style111"/>
              <w:rPr>
                <w:bCs/>
                <w:color w:val="000000"/>
                <w:sz w:val="20"/>
                <w:szCs w:val="20"/>
              </w:rPr>
            </w:pPr>
            <w:r>
              <w:rPr>
                <w:rStyle w:val="FontStyle18"/>
                <w:sz w:val="36"/>
                <w:szCs w:val="36"/>
              </w:rPr>
              <w:t xml:space="preserve">□ </w:t>
            </w:r>
            <w:r>
              <w:rPr>
                <w:rStyle w:val="FontStyle18"/>
                <w:b w:val="false"/>
                <w:sz w:val="16"/>
                <w:szCs w:val="16"/>
              </w:rPr>
              <w:t>WYGAŚNIĘCIE OBOWIĄZKU PONOSZENIA OPŁATY</w:t>
            </w:r>
            <w:r>
              <w:rPr>
                <w:rStyle w:val="FontStyle18"/>
                <w:b w:val="false"/>
                <w:sz w:val="20"/>
                <w:szCs w:val="20"/>
              </w:rPr>
              <w:t xml:space="preserve"> 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……………................................……..…………………...…… </w:t>
            </w:r>
            <w:r>
              <w:rPr>
                <w:rStyle w:val="FontStyle18"/>
                <w:b w:val="false"/>
                <w:i/>
                <w:sz w:val="14"/>
                <w:szCs w:val="14"/>
              </w:rPr>
              <w:t>(dzień-miesiąc-rok)</w:t>
            </w:r>
            <w:r>
              <w:rPr>
                <w:rStyle w:val="FontStyle18"/>
                <w:b w:val="false"/>
                <w:sz w:val="20"/>
                <w:szCs w:val="20"/>
              </w:rPr>
              <w:t xml:space="preserve"> 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 </w:t>
            </w:r>
          </w:p>
        </w:tc>
      </w:tr>
      <w:tr>
        <w:trPr>
          <w:trHeight w:val="234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11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rStyle w:val="FontStyle18"/>
                <w:b w:val="false"/>
                <w:sz w:val="16"/>
                <w:szCs w:val="16"/>
              </w:rPr>
              <w:t xml:space="preserve">Uzasadnienie złożenia deklaracji (należy wpisać przyczynę np. zmiana ilości osób zamieszkałych: urodzenie dziecka, zgon, zmiana właściciela, zmiana miejsca zamieszkania, inne) </w:t>
            </w:r>
          </w:p>
          <w:p>
            <w:pPr>
              <w:pStyle w:val="Style111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/>
            </w:r>
          </w:p>
          <w:p>
            <w:pPr>
              <w:pStyle w:val="Style111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rStyle w:val="FontStyle18"/>
                <w:b w:val="false"/>
                <w:sz w:val="16"/>
                <w:szCs w:val="16"/>
              </w:rPr>
              <w:t>……………………………………………………………………………………………</w:t>
            </w:r>
            <w:r>
              <w:rPr>
                <w:rStyle w:val="FontStyle18"/>
                <w:b w:val="false"/>
                <w:sz w:val="16"/>
                <w:szCs w:val="16"/>
              </w:rPr>
              <w:t>....……………………………………………………….…….</w:t>
            </w:r>
          </w:p>
          <w:p>
            <w:pPr>
              <w:pStyle w:val="Style111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/>
            </w:r>
          </w:p>
          <w:p>
            <w:pPr>
              <w:pStyle w:val="Style111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>
                <w:rStyle w:val="FontStyle18"/>
                <w:b w:val="false"/>
                <w:sz w:val="16"/>
                <w:szCs w:val="16"/>
              </w:rPr>
              <w:t>……………………………………………………………………………………</w:t>
            </w:r>
            <w:r>
              <w:rPr>
                <w:rStyle w:val="FontStyle18"/>
                <w:b w:val="false"/>
                <w:sz w:val="16"/>
                <w:szCs w:val="16"/>
              </w:rPr>
              <w:t>....………………………………………………………………..……</w:t>
            </w:r>
          </w:p>
          <w:p>
            <w:pPr>
              <w:pStyle w:val="Style111"/>
              <w:rPr>
                <w:rStyle w:val="FontStyle18"/>
                <w:b w:val="false"/>
                <w:b w:val="false"/>
                <w:sz w:val="16"/>
                <w:szCs w:val="16"/>
              </w:rPr>
            </w:pPr>
            <w:r>
              <w:rPr/>
            </w:r>
          </w:p>
          <w:p>
            <w:pPr>
              <w:pStyle w:val="Style111"/>
              <w:rPr>
                <w:rStyle w:val="FontStyle18"/>
                <w:sz w:val="36"/>
                <w:szCs w:val="36"/>
              </w:rPr>
            </w:pPr>
            <w:r>
              <w:rPr>
                <w:rStyle w:val="FontStyle18"/>
                <w:b w:val="false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..…                                                                                                                                                         </w:t>
            </w:r>
            <w:r>
              <w:rPr>
                <w:rStyle w:val="FontStyle18"/>
                <w:b w:val="false"/>
                <w:i/>
                <w:sz w:val="14"/>
                <w:szCs w:val="14"/>
              </w:rPr>
              <w:t xml:space="preserve"> </w:t>
            </w:r>
          </w:p>
        </w:tc>
      </w:tr>
    </w:tbl>
    <w:p>
      <w:pPr>
        <w:pStyle w:val="Normal"/>
        <w:tabs>
          <w:tab w:val="clear" w:pos="708"/>
          <w:tab w:val="left" w:pos="353" w:leader="none"/>
        </w:tabs>
        <w:spacing w:lineRule="auto" w:line="240" w:before="0" w:after="0"/>
        <w:rPr>
          <w:rStyle w:val="FontStyle18"/>
          <w:rFonts w:ascii="Times New Roman" w:hAnsi="Times New Roman" w:cs="Times New Roman"/>
          <w:color w:val="000000"/>
          <w:sz w:val="6"/>
          <w:szCs w:val="6"/>
        </w:rPr>
      </w:pPr>
      <w:r>
        <w:rPr/>
      </w:r>
    </w:p>
    <w:tbl>
      <w:tblPr>
        <w:tblW w:w="9777" w:type="dxa"/>
        <w:jc w:val="left"/>
        <w:tblInd w:w="-133" w:type="dxa"/>
        <w:tblBorders>
          <w:top w:val="single" w:sz="4" w:space="0" w:color="000000"/>
          <w:left w:val="single" w:sz="4" w:space="0" w:color="000000"/>
          <w:right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7"/>
      </w:tblGrid>
      <w:tr>
        <w:trPr>
          <w:trHeight w:val="454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Style101"/>
              <w:widowControl/>
              <w:snapToGrid w:val="false"/>
              <w:spacing w:lineRule="auto" w:line="240"/>
              <w:ind w:right="3072" w:hanging="0"/>
              <w:rPr/>
            </w:pPr>
            <w:r>
              <w:rPr>
                <w:rStyle w:val="FontStyle24"/>
              </w:rPr>
              <w:t xml:space="preserve">C.   PODMIOT ZOBOWIĄZANY DO ZŁOŻENIA DEKLARACJI </w:t>
            </w:r>
            <w:r>
              <w:rPr>
                <w:rStyle w:val="FontStyle21"/>
                <w:i/>
                <w:sz w:val="16"/>
                <w:szCs w:val="16"/>
              </w:rPr>
              <w:t>(Zaznaczyć właściwy kwadrat):</w:t>
            </w:r>
          </w:p>
        </w:tc>
      </w:tr>
      <w:tr>
        <w:trPr>
          <w:trHeight w:val="2016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11"/>
              <w:widowControl/>
              <w:snapToGrid w:val="false"/>
              <w:rPr>
                <w:rStyle w:val="FontStyle18"/>
                <w:sz w:val="40"/>
                <w:szCs w:val="32"/>
              </w:rPr>
            </w:pP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21"/>
                <w:sz w:val="18"/>
                <w:szCs w:val="18"/>
              </w:rPr>
              <w:t xml:space="preserve"> </w:t>
            </w:r>
            <w:r>
              <w:rPr>
                <w:rStyle w:val="FontStyle21"/>
                <w:sz w:val="16"/>
                <w:szCs w:val="16"/>
              </w:rPr>
              <w:t xml:space="preserve"> </w:t>
            </w:r>
            <w:r>
              <w:rPr>
                <w:rStyle w:val="FontStyle21"/>
                <w:sz w:val="16"/>
                <w:szCs w:val="16"/>
              </w:rPr>
              <w:t xml:space="preserve">1.  WŁAŚCICIEL    </w:t>
            </w:r>
            <w:r>
              <w:rPr>
                <w:rStyle w:val="FontStyle21"/>
                <w:sz w:val="18"/>
                <w:szCs w:val="18"/>
              </w:rPr>
              <w:t xml:space="preserve"> </w:t>
            </w:r>
            <w:r>
              <w:rPr>
                <w:rStyle w:val="FontStyle18"/>
                <w:sz w:val="32"/>
                <w:szCs w:val="32"/>
              </w:rPr>
              <w:t xml:space="preserve"> </w:t>
            </w: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18"/>
                <w:sz w:val="16"/>
                <w:szCs w:val="16"/>
              </w:rPr>
              <w:t xml:space="preserve"> </w:t>
            </w:r>
            <w:r>
              <w:rPr>
                <w:rStyle w:val="FontStyle21"/>
                <w:sz w:val="16"/>
                <w:szCs w:val="16"/>
              </w:rPr>
              <w:t xml:space="preserve"> 2.  WSPÓŁWŁAŚCICIEL</w:t>
            </w:r>
            <w:r>
              <w:rPr>
                <w:rStyle w:val="FontStyle18"/>
                <w:sz w:val="32"/>
                <w:szCs w:val="32"/>
              </w:rPr>
              <w:tab/>
              <w:t xml:space="preserve"> </w:t>
            </w: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18"/>
                <w:sz w:val="40"/>
                <w:szCs w:val="32"/>
              </w:rPr>
              <w:t xml:space="preserve"> </w:t>
            </w:r>
            <w:r>
              <w:rPr>
                <w:rStyle w:val="FontStyle21"/>
                <w:sz w:val="18"/>
                <w:szCs w:val="18"/>
              </w:rPr>
              <w:t xml:space="preserve"> </w:t>
            </w:r>
            <w:r>
              <w:rPr>
                <w:rStyle w:val="FontStyle21"/>
                <w:sz w:val="16"/>
                <w:szCs w:val="16"/>
              </w:rPr>
              <w:t xml:space="preserve">3. </w:t>
            </w:r>
            <w:r>
              <w:rPr>
                <w:rStyle w:val="FontStyle18"/>
                <w:b w:val="false"/>
                <w:sz w:val="16"/>
                <w:szCs w:val="16"/>
              </w:rPr>
              <w:t>UŻYTKOWNIK WIECZYSTY</w:t>
            </w:r>
          </w:p>
          <w:p>
            <w:pPr>
              <w:pStyle w:val="Style111"/>
              <w:widowControl/>
              <w:rPr>
                <w:rStyle w:val="FontStyle18"/>
                <w:sz w:val="40"/>
                <w:szCs w:val="32"/>
              </w:rPr>
            </w:pP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18"/>
                <w:sz w:val="40"/>
                <w:szCs w:val="32"/>
              </w:rPr>
              <w:t xml:space="preserve"> 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4.  JEDNOSTKA ORGANIZACYJNA POSIADAJĄCA NIERUCHOMOŚĆ W ZARZĄDZIE LUB UŻYTKOWANIU  </w:t>
            </w:r>
            <w:r>
              <w:rPr>
                <w:rStyle w:val="FontStyle18"/>
                <w:b w:val="false"/>
                <w:sz w:val="18"/>
                <w:szCs w:val="18"/>
              </w:rPr>
              <w:t xml:space="preserve">                      </w:t>
            </w:r>
          </w:p>
          <w:p>
            <w:pPr>
              <w:pStyle w:val="Style111"/>
              <w:widowControl/>
              <w:rPr>
                <w:rStyle w:val="FontStyle18"/>
                <w:sz w:val="40"/>
                <w:szCs w:val="32"/>
              </w:rPr>
            </w:pP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18"/>
                <w:b w:val="false"/>
                <w:sz w:val="18"/>
                <w:szCs w:val="18"/>
              </w:rPr>
              <w:t xml:space="preserve">  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5. POSIADAJĄCY NIERUCHOMOŚĆ  W ZARZĄDZIE LUB UŻYTKOWANIU </w:t>
            </w:r>
          </w:p>
          <w:p>
            <w:pPr>
              <w:pStyle w:val="Style111"/>
              <w:widowControl/>
              <w:ind w:right="-228" w:hanging="0"/>
              <w:rPr>
                <w:rStyle w:val="FontStyle18"/>
                <w:sz w:val="40"/>
                <w:szCs w:val="32"/>
              </w:rPr>
            </w:pP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18"/>
                <w:sz w:val="40"/>
                <w:szCs w:val="32"/>
              </w:rPr>
              <w:t xml:space="preserve"> </w:t>
            </w:r>
            <w:r>
              <w:rPr>
                <w:rStyle w:val="FontStyle18"/>
                <w:b w:val="false"/>
                <w:sz w:val="16"/>
                <w:szCs w:val="16"/>
              </w:rPr>
              <w:t>6.  OSOBA SPRAWUJĄCA ZARZĄD NAD NIERUCHOMOŚCIĄ WSPÓLNĄ</w:t>
            </w:r>
          </w:p>
          <w:p>
            <w:pPr>
              <w:pStyle w:val="Style111"/>
              <w:widowControl/>
              <w:rPr/>
            </w:pPr>
            <w:r>
              <w:rPr>
                <w:rStyle w:val="FontStyle18"/>
                <w:sz w:val="36"/>
                <w:szCs w:val="36"/>
              </w:rPr>
              <w:t>□</w:t>
            </w:r>
            <w:r>
              <w:rPr>
                <w:rStyle w:val="FontStyle18"/>
                <w:sz w:val="40"/>
                <w:szCs w:val="32"/>
              </w:rPr>
              <w:t xml:space="preserve"> </w:t>
            </w:r>
            <w:r>
              <w:rPr>
                <w:rStyle w:val="FontStyle18"/>
                <w:b w:val="false"/>
                <w:sz w:val="16"/>
                <w:szCs w:val="16"/>
              </w:rPr>
              <w:t>7. INNY PODMIOT WŁADAJĄCY NIERUCHOMOŚCIĄ</w:t>
            </w:r>
            <w:r>
              <w:rPr>
                <w:rStyle w:val="FontStyle18"/>
                <w:sz w:val="16"/>
                <w:szCs w:val="16"/>
              </w:rPr>
              <w:t xml:space="preserve"> </w:t>
            </w:r>
            <w:r>
              <w:rPr>
                <w:rStyle w:val="FontStyle18"/>
                <w:b w:val="false"/>
                <w:sz w:val="16"/>
                <w:szCs w:val="16"/>
              </w:rPr>
              <w:t xml:space="preserve">  </w:t>
            </w:r>
            <w:r>
              <w:rPr>
                <w:rStyle w:val="FontStyle18"/>
                <w:b w:val="false"/>
                <w:sz w:val="18"/>
                <w:szCs w:val="18"/>
              </w:rPr>
              <w:t xml:space="preserve">                   </w:t>
            </w:r>
          </w:p>
        </w:tc>
      </w:tr>
    </w:tbl>
    <w:p>
      <w:pPr>
        <w:pStyle w:val="TextBody"/>
        <w:spacing w:lineRule="auto" w:line="240" w:before="0" w:after="0"/>
        <w:rPr>
          <w:sz w:val="6"/>
          <w:szCs w:val="6"/>
        </w:rPr>
      </w:pPr>
      <w:r>
        <w:rPr>
          <w:sz w:val="6"/>
          <w:szCs w:val="6"/>
        </w:rPr>
      </w:r>
    </w:p>
    <w:tbl>
      <w:tblPr>
        <w:tblW w:w="9777" w:type="dxa"/>
        <w:jc w:val="left"/>
        <w:tblInd w:w="-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8"/>
        <w:gridCol w:w="181"/>
        <w:gridCol w:w="1559"/>
        <w:gridCol w:w="1134"/>
        <w:gridCol w:w="329"/>
        <w:gridCol w:w="6"/>
        <w:gridCol w:w="1596"/>
        <w:gridCol w:w="76"/>
        <w:gridCol w:w="1688"/>
      </w:tblGrid>
      <w:tr>
        <w:trPr>
          <w:trHeight w:val="454" w:hRule="atLeast"/>
        </w:trPr>
        <w:tc>
          <w:tcPr>
            <w:tcW w:w="97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D.   DANE IDENTYFIKCYJNE SKŁADAJĄCEGO DEKLARACJĘ</w:t>
            </w:r>
          </w:p>
        </w:tc>
      </w:tr>
      <w:tr>
        <w:trPr>
          <w:trHeight w:val="378" w:hRule="atLeast"/>
        </w:trPr>
        <w:tc>
          <w:tcPr>
            <w:tcW w:w="49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NAZWISKO/ PEŁNA NAZWA PODMIOTU INNEGO NIŻ OSOBA FIZYCZNA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4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IMIĘ</w:t>
            </w:r>
          </w:p>
        </w:tc>
      </w:tr>
      <w:tr>
        <w:trPr>
          <w:trHeight w:val="496" w:hRule="atLeast"/>
        </w:trPr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PESEL/REGON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NIP</w:t>
            </w:r>
            <w:r>
              <w:rPr>
                <w:rFonts w:cs="Times New Roman" w:ascii="Times New Roman" w:hAnsi="Times New Roman"/>
                <w:i/>
                <w:sz w:val="14"/>
                <w:szCs w:val="14"/>
              </w:rPr>
              <w:t xml:space="preserve"> </w:t>
            </w:r>
          </w:p>
        </w:tc>
        <w:tc>
          <w:tcPr>
            <w:tcW w:w="36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 xml:space="preserve">NUMER TELEFONU </w:t>
            </w:r>
            <w:r>
              <w:rPr>
                <w:rFonts w:cs="Times New Roman" w:ascii="Times New Roman" w:hAnsi="Times New Roman"/>
                <w:i/>
                <w:sz w:val="14"/>
                <w:szCs w:val="14"/>
              </w:rPr>
              <w:t>(podanie numeru jest dobrowolne)</w:t>
            </w:r>
          </w:p>
        </w:tc>
      </w:tr>
      <w:tr>
        <w:trPr>
          <w:trHeight w:val="454" w:hRule="atLeast"/>
        </w:trPr>
        <w:tc>
          <w:tcPr>
            <w:tcW w:w="97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ADRES ZAMIESZKANIA/ADRES SIEDZIBY</w:t>
            </w:r>
          </w:p>
        </w:tc>
      </w:tr>
      <w:tr>
        <w:trPr>
          <w:trHeight w:val="567" w:hRule="atLeast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KRAJ</w:t>
            </w:r>
          </w:p>
        </w:tc>
        <w:tc>
          <w:tcPr>
            <w:tcW w:w="32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WOJEWÓDZTWO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POWIAT</w:t>
            </w:r>
          </w:p>
        </w:tc>
      </w:tr>
      <w:tr>
        <w:trPr>
          <w:trHeight w:val="567" w:hRule="atLeast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GMINA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2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ULICA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NR DOMU</w:t>
            </w:r>
          </w:p>
        </w:tc>
        <w:tc>
          <w:tcPr>
            <w:tcW w:w="1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NR LOKALU</w:t>
            </w:r>
          </w:p>
        </w:tc>
      </w:tr>
      <w:tr>
        <w:trPr>
          <w:trHeight w:val="567" w:hRule="atLeast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MIEJSCOWOŚĆ</w:t>
            </w:r>
          </w:p>
        </w:tc>
        <w:tc>
          <w:tcPr>
            <w:tcW w:w="32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KOD POCZTOWY</w:t>
            </w:r>
          </w:p>
        </w:tc>
        <w:tc>
          <w:tcPr>
            <w:tcW w:w="3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POCZTA</w:t>
            </w:r>
          </w:p>
        </w:tc>
      </w:tr>
      <w:tr>
        <w:trPr>
          <w:trHeight w:val="454" w:hRule="atLeast"/>
        </w:trPr>
        <w:tc>
          <w:tcPr>
            <w:tcW w:w="97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ADRES DO KORESPONDENCJI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>(Należy wypełnić jeżeli jest inny adres zamieszkania)</w:t>
            </w:r>
          </w:p>
        </w:tc>
      </w:tr>
      <w:tr>
        <w:trPr>
          <w:trHeight w:val="567" w:hRule="atLeast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KRAJ</w:t>
            </w:r>
          </w:p>
        </w:tc>
        <w:tc>
          <w:tcPr>
            <w:tcW w:w="32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WOJEWÓDZTWO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POWIAT</w:t>
            </w:r>
          </w:p>
        </w:tc>
      </w:tr>
      <w:tr>
        <w:trPr>
          <w:trHeight w:val="567" w:hRule="atLeast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GMINA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2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ULICA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NR DOMU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NR LOKALU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567" w:hRule="atLeast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MIEJSCOWOŚĆ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KOD POCZTOWY</w:t>
            </w:r>
          </w:p>
        </w:tc>
        <w:tc>
          <w:tcPr>
            <w:tcW w:w="3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POCZTA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tbl>
      <w:tblPr>
        <w:tblW w:w="9777" w:type="dxa"/>
        <w:jc w:val="left"/>
        <w:tblInd w:w="-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0"/>
        <w:gridCol w:w="3201"/>
        <w:gridCol w:w="1600"/>
        <w:gridCol w:w="1776"/>
      </w:tblGrid>
      <w:tr>
        <w:trPr>
          <w:trHeight w:val="340" w:hRule="atLeast"/>
        </w:trPr>
        <w:tc>
          <w:tcPr>
            <w:tcW w:w="9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E.  ADRES NIERUCHOMOŚCI, NA KTÓREJ POWSTAJĄ ODPADY KOMUNALNE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     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>(Należy wypełnić jeżeli jest inny adres zamieszkania)</w:t>
            </w:r>
          </w:p>
        </w:tc>
      </w:tr>
      <w:tr>
        <w:trPr>
          <w:trHeight w:val="567" w:hRule="atLeast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GMINA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ULICA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NR DOMU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NR LOKALU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567" w:hRule="atLeast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MIEJSCOWOŚĆ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KOD POCZTOWY</w:t>
            </w:r>
          </w:p>
        </w:tc>
        <w:tc>
          <w:tcPr>
            <w:tcW w:w="3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POCZTA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tbl>
      <w:tblPr>
        <w:tblW w:w="9772" w:type="dxa"/>
        <w:jc w:val="left"/>
        <w:tblInd w:w="-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2"/>
      </w:tblGrid>
      <w:tr>
        <w:trPr>
          <w:trHeight w:val="527" w:hRule="atLeast"/>
        </w:trPr>
        <w:tc>
          <w:tcPr>
            <w:tcW w:w="9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F. OŚWIADCZENIE O POSIADANIU KOMPOSTOWNIKA I KOMPOSTOWANIU BIOODPADÓW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(dotyczy właścicieli nieruchomości zabudowanych budynkami mieszkalnymi jednorodzinnymi)</w:t>
            </w:r>
          </w:p>
        </w:tc>
      </w:tr>
      <w:tr>
        <w:trPr>
          <w:trHeight w:val="761" w:hRule="atLeast"/>
        </w:trPr>
        <w:tc>
          <w:tcPr>
            <w:tcW w:w="9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Style w:val="FontStyle18"/>
                <w:b w:val="false"/>
                <w:b w:val="false"/>
                <w:sz w:val="18"/>
                <w:szCs w:val="18"/>
              </w:rPr>
            </w:pPr>
            <w:r>
              <w:rPr>
                <w:rStyle w:val="FontStyle18"/>
                <w:b w:val="false"/>
                <w:sz w:val="18"/>
                <w:szCs w:val="18"/>
              </w:rPr>
              <w:t xml:space="preserve">Oświadczam, że posiadam przydomowy kompostownik na terenie nieruchomości wskazanej w części E niniejszej deklaracji </w:t>
              <w:br/>
              <w:t>i kompostuję w nim bioodpady stanowiące odpady komunalne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color w:val="000000"/>
              </w:rPr>
            </w:pPr>
            <w:r>
              <w:rPr>
                <w:rStyle w:val="FontStyle18"/>
                <w:sz w:val="36"/>
                <w:szCs w:val="36"/>
              </w:rPr>
              <w:t xml:space="preserve">                              □</w:t>
            </w:r>
            <w:r>
              <w:rPr>
                <w:rStyle w:val="FontStyle18"/>
                <w:b w:val="false"/>
                <w:sz w:val="20"/>
                <w:szCs w:val="20"/>
              </w:rPr>
              <w:t xml:space="preserve"> </w:t>
            </w:r>
            <w:r>
              <w:rPr>
                <w:rStyle w:val="FontStyle18"/>
                <w:b w:val="false"/>
                <w:sz w:val="20"/>
                <w:szCs w:val="20"/>
              </w:rPr>
              <w:t xml:space="preserve">TAK                                     </w:t>
            </w:r>
            <w:r>
              <w:rPr>
                <w:rStyle w:val="FontStyle18"/>
                <w:sz w:val="36"/>
                <w:szCs w:val="36"/>
              </w:rPr>
              <w:t xml:space="preserve">□ </w:t>
            </w:r>
            <w:r>
              <w:rPr>
                <w:rStyle w:val="FontStyle18"/>
                <w:b w:val="false"/>
                <w:sz w:val="20"/>
                <w:szCs w:val="20"/>
              </w:rPr>
              <w:t xml:space="preserve">NIE  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tbl>
      <w:tblPr>
        <w:tblW w:w="9777" w:type="dxa"/>
        <w:jc w:val="left"/>
        <w:tblInd w:w="-133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6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7"/>
      </w:tblGrid>
      <w:tr>
        <w:trPr>
          <w:trHeight w:val="585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G.  OBLICZENIE WYSOKOŚCI OPŁATY ZA GOSPODAROWANIE ODPADAMI KOMUNALNYMI </w:t>
            </w:r>
          </w:p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     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(Wypełnić w przypadku nieruchomości zabudowanej budynkiem jednolokalowym)</w:t>
            </w:r>
          </w:p>
        </w:tc>
      </w:tr>
      <w:tr>
        <w:trPr>
          <w:trHeight w:val="454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131"/>
              <w:widowControl/>
              <w:snapToGrid w:val="false"/>
              <w:spacing w:lineRule="auto" w:line="240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ILOŚĆ OSÓB ZAMIESZKUJĄCYCH NA NIERUCHOMOŚCI WSKAZANEJ W CZĘŚCI E DEKLARACJI</w:t>
            </w:r>
          </w:p>
          <w:p>
            <w:pPr>
              <w:pStyle w:val="Style131"/>
              <w:widowControl/>
              <w:snapToGrid w:val="false"/>
              <w:spacing w:lineRule="auto" w:line="240"/>
              <w:ind w:left="-122" w:hanging="0"/>
              <w:rPr>
                <w:vanish/>
                <w:sz w:val="20"/>
                <w:szCs w:val="20"/>
                <w:vertAlign w:val="superscript"/>
              </w:rPr>
            </w:pPr>
            <w:r>
              <w:rPr>
                <w:vanish/>
                <w:sz w:val="20"/>
                <w:szCs w:val="20"/>
                <w:vertAlign w:val="superscript"/>
              </w:rPr>
            </w:r>
          </w:p>
          <w:p>
            <w:pPr>
              <w:pStyle w:val="Style131"/>
              <w:widowControl/>
              <w:tabs>
                <w:tab w:val="clear" w:pos="708"/>
                <w:tab w:val="left" w:pos="10229" w:leader="dot"/>
              </w:tabs>
              <w:spacing w:lineRule="atLeast" w:line="200"/>
              <w:jc w:val="center"/>
              <w:rPr>
                <w:vanish/>
                <w:sz w:val="20"/>
                <w:szCs w:val="20"/>
                <w:vertAlign w:val="superscript"/>
              </w:rPr>
            </w:pPr>
            <w:r>
              <w:rPr>
                <w:vanish/>
                <w:sz w:val="20"/>
                <w:szCs w:val="20"/>
                <w:vertAlign w:val="superscript"/>
              </w:rPr>
            </w:r>
          </w:p>
        </w:tc>
      </w:tr>
      <w:tr>
        <w:trPr>
          <w:trHeight w:val="567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131"/>
              <w:snapToGrid w:val="false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MIESIĘCZNA STAWKA OPŁATY ZA OSOBĘ</w:t>
            </w:r>
          </w:p>
          <w:p>
            <w:pPr>
              <w:pStyle w:val="Style131"/>
              <w:snapToGrid w:val="false"/>
              <w:jc w:val="right"/>
              <w:rPr>
                <w:vanish/>
                <w:sz w:val="14"/>
                <w:szCs w:val="14"/>
              </w:rPr>
            </w:pPr>
            <w:r>
              <w:rPr>
                <w:sz w:val="14"/>
                <w:szCs w:val="14"/>
              </w:rPr>
              <w:t>…………………</w:t>
            </w:r>
            <w:r>
              <w:rPr>
                <w:sz w:val="14"/>
                <w:szCs w:val="14"/>
              </w:rPr>
              <w:t>...……………… zł/miesiąc</w:t>
            </w:r>
          </w:p>
          <w:p>
            <w:pPr>
              <w:pStyle w:val="Style131"/>
              <w:widowControl/>
              <w:tabs>
                <w:tab w:val="clear" w:pos="708"/>
                <w:tab w:val="left" w:pos="10229" w:leader="dot"/>
              </w:tabs>
              <w:spacing w:lineRule="atLeast" w:line="200"/>
              <w:rPr>
                <w:vanish/>
                <w:sz w:val="14"/>
                <w:szCs w:val="14"/>
              </w:rPr>
            </w:pPr>
            <w:r>
              <w:rPr>
                <w:vanish/>
                <w:sz w:val="14"/>
                <w:szCs w:val="14"/>
              </w:rPr>
            </w:r>
          </w:p>
        </w:tc>
      </w:tr>
      <w:tr>
        <w:trPr>
          <w:trHeight w:val="496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131"/>
              <w:snapToGrid w:val="false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MIESIĘCZNA WYSOKOŚĆ OPŁATY (iloczyn ilości osób i stawki opłaty)</w:t>
            </w:r>
          </w:p>
          <w:p>
            <w:pPr>
              <w:pStyle w:val="Style131"/>
              <w:snapToGrid w:val="false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…………………………………… </w:t>
            </w:r>
            <w:r>
              <w:rPr>
                <w:sz w:val="14"/>
                <w:szCs w:val="14"/>
              </w:rPr>
              <w:t>zł/miesiąc</w:t>
            </w:r>
          </w:p>
        </w:tc>
      </w:tr>
      <w:tr>
        <w:trPr>
          <w:trHeight w:val="567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131"/>
              <w:snapToGrid w:val="false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KWOTA PRZYSŁUGUJĄCEGO ZWOLNIENIA W CZĘŚCI Z OPŁATY DLA WŁAŚCICIELI NIERUCHOMOŚCI </w:t>
            </w:r>
          </w:p>
          <w:p>
            <w:pPr>
              <w:pStyle w:val="Style131"/>
              <w:snapToGrid w:val="false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KOMPOSTUJĄCYCH BIOODPADY                                                                                                                                          …………………...……………… zł/miesiąc</w:t>
            </w:r>
          </w:p>
        </w:tc>
      </w:tr>
      <w:tr>
        <w:trPr>
          <w:trHeight w:val="567" w:hRule="atLeast"/>
        </w:trPr>
        <w:tc>
          <w:tcPr>
            <w:tcW w:w="9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131"/>
              <w:snapToGrid w:val="false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MIESIĘCZNA WYSOKOŚĆ OPŁATY PO ZWOLNIENIACH </w:t>
            </w:r>
          </w:p>
          <w:p>
            <w:pPr>
              <w:pStyle w:val="Style131"/>
              <w:snapToGrid w:val="false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…………………</w:t>
            </w:r>
            <w:r>
              <w:rPr>
                <w:sz w:val="14"/>
                <w:szCs w:val="14"/>
              </w:rPr>
              <w:t>...……………… zł/miesiąc</w:t>
            </w:r>
          </w:p>
        </w:tc>
      </w:tr>
    </w:tbl>
    <w:p>
      <w:pPr>
        <w:pStyle w:val="TextBody"/>
        <w:spacing w:lineRule="auto" w:line="240" w:before="0" w:after="0"/>
        <w:jc w:val="both"/>
        <w:rPr>
          <w:sz w:val="6"/>
          <w:szCs w:val="6"/>
        </w:rPr>
      </w:pPr>
      <w:r>
        <w:rPr>
          <w:sz w:val="6"/>
          <w:szCs w:val="6"/>
        </w:rPr>
      </w:r>
    </w:p>
    <w:tbl>
      <w:tblPr>
        <w:tblW w:w="9791" w:type="dxa"/>
        <w:jc w:val="left"/>
        <w:tblInd w:w="-147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6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1"/>
      </w:tblGrid>
      <w:tr>
        <w:trPr>
          <w:trHeight w:val="553" w:hRule="atLeast"/>
        </w:trPr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H. OBLICZENIE WYSOKOŚCI OPŁATY ZA GOSPODAROWANIE ODPADMI KOMUNALNYMI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(Wypełnić w przypadku nieruchomości zabudowanej budynkiem wielolokalowym)</w:t>
            </w:r>
          </w:p>
        </w:tc>
      </w:tr>
      <w:tr>
        <w:trPr>
          <w:trHeight w:val="428" w:hRule="atLeast"/>
        </w:trPr>
        <w:tc>
          <w:tcPr>
            <w:tcW w:w="979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OZNACZENIE NIERUCHOMOŚCI</w:t>
            </w:r>
          </w:p>
        </w:tc>
      </w:tr>
    </w:tbl>
    <w:p>
      <w:pPr>
        <w:pStyle w:val="Normal"/>
        <w:spacing w:lineRule="auto" w:line="240" w:before="0" w:after="0"/>
        <w:rPr>
          <w:vanish/>
          <w:sz w:val="14"/>
          <w:szCs w:val="14"/>
        </w:rPr>
      </w:pPr>
      <w:r>
        <w:rPr>
          <w:vanish/>
          <w:sz w:val="14"/>
          <w:szCs w:val="14"/>
        </w:rPr>
      </w:r>
    </w:p>
    <w:tbl>
      <w:tblPr>
        <w:tblW w:w="9801" w:type="dxa"/>
        <w:jc w:val="left"/>
        <w:tblInd w:w="-152" w:type="dxa"/>
        <w:tblBorders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1883"/>
        <w:gridCol w:w="3186"/>
        <w:gridCol w:w="1429"/>
        <w:gridCol w:w="2314"/>
        <w:gridCol w:w="10"/>
      </w:tblGrid>
      <w:tr>
        <w:trPr>
          <w:trHeight w:val="497" w:hRule="atLeast"/>
        </w:trPr>
        <w:tc>
          <w:tcPr>
            <w:tcW w:w="2862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Miejscowość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186" w:type="dxa"/>
            <w:tcBorders>
              <w:left w:val="single" w:sz="6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20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Ulica i nr domu</w:t>
            </w:r>
          </w:p>
        </w:tc>
        <w:tc>
          <w:tcPr>
            <w:tcW w:w="37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20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Kod pocztowy</w:t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83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126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73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21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187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126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</w:tc>
      </w:tr>
      <w:tr>
        <w:trPr>
          <w:trHeight w:val="126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</w:tc>
      </w:tr>
      <w:tr>
        <w:trPr>
          <w:trHeight w:val="126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170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Akapitzlist"/>
              <w:suppressAutoHyphens w:val="false"/>
              <w:spacing w:lineRule="auto" w:line="240" w:before="0" w:after="0"/>
              <w:ind w:left="0" w:hanging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OZNACZENIE LOKALU</w:t>
            </w:r>
          </w:p>
        </w:tc>
      </w:tr>
      <w:tr>
        <w:trPr>
          <w:trHeight w:val="499" w:hRule="atLeast"/>
        </w:trPr>
        <w:tc>
          <w:tcPr>
            <w:tcW w:w="2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eastAsia="Times New Roman" w:cs="Times New Roman" w:ascii="Times New Roman" w:hAnsi="Times New Roman"/>
                <w:b/>
                <w:sz w:val="14"/>
                <w:szCs w:val="14"/>
              </w:rPr>
              <w:t xml:space="preserve"> </w:t>
            </w:r>
            <w:r>
              <w:rPr>
                <w:rFonts w:cs="Times New Roman" w:ascii="Times New Roman" w:hAnsi="Times New Roman"/>
                <w:sz w:val="14"/>
                <w:szCs w:val="14"/>
              </w:rPr>
              <w:t>Numer lokalu mieszkalnego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Liczba osób w gospodarstwie domowym</w:t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Opłata (zł/miesiąc)</w:t>
            </w:r>
          </w:p>
        </w:tc>
      </w:tr>
      <w:tr>
        <w:trPr>
          <w:trHeight w:val="188" w:hRule="atLeast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D9D9D9" w:val="clear"/>
          </w:tcPr>
          <w:p>
            <w:pPr>
              <w:pStyle w:val="Normal"/>
              <w:spacing w:lineRule="auto" w:line="240" w:before="0" w:after="0"/>
              <w:rPr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</w:tr>
      <w:tr>
        <w:trPr>
          <w:trHeight w:val="397" w:hRule="atLeast"/>
        </w:trPr>
        <w:tc>
          <w:tcPr>
            <w:tcW w:w="979" w:type="dxa"/>
            <w:tcBorders>
              <w:left w:val="single" w:sz="4" w:space="0" w:color="000000"/>
              <w:bottom w:val="single" w:sz="8" w:space="0" w:color="000000"/>
              <w:insideH w:val="single" w:sz="8" w:space="0" w:color="000000"/>
            </w:tcBorders>
            <w:shd w:fill="D9D9D9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8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</w:tr>
      <w:tr>
        <w:trPr>
          <w:trHeight w:val="567" w:hRule="atLeast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D9D9D9" w:val="clear"/>
            <w:tcMar>
              <w:left w:w="70" w:type="dxa"/>
              <w:right w:w="70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</w:tc>
        <w:tc>
          <w:tcPr>
            <w:tcW w:w="6498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000000"/>
              <w:insideH w:val="single" w:sz="6" w:space="0" w:color="000000"/>
            </w:tcBorders>
            <w:shd w:fill="D9D9D9" w:val="clear"/>
            <w:tcMar>
              <w:left w:w="70" w:type="dxa"/>
              <w:right w:w="70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SUMA OSÓB OGÓŁEM zamieszkałych na terenie nieruchomości wielolokalowej położonej pod adresem wskazanym w części E niniejszej deklaracji</w:t>
            </w:r>
          </w:p>
        </w:tc>
        <w:tc>
          <w:tcPr>
            <w:tcW w:w="232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  <w:insideH w:val="single" w:sz="6" w:space="0" w:color="000000"/>
              <w:insideV w:val="single" w:sz="8" w:space="0" w:color="000000"/>
            </w:tcBorders>
            <w:shd w:fill="auto" w:val="clear"/>
            <w:tcMar>
              <w:left w:w="70" w:type="dxa"/>
              <w:right w:w="70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b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</w:r>
          </w:p>
        </w:tc>
      </w:tr>
      <w:tr>
        <w:trPr>
          <w:trHeight w:val="567" w:hRule="atLeast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D9D9D9" w:val="clear"/>
            <w:tcMar>
              <w:left w:w="70" w:type="dxa"/>
              <w:right w:w="70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b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sz w:val="14"/>
                <w:szCs w:val="14"/>
              </w:rPr>
              <w:t>Słownie:</w:t>
            </w:r>
          </w:p>
        </w:tc>
        <w:tc>
          <w:tcPr>
            <w:tcW w:w="6498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000000"/>
              <w:insideH w:val="single" w:sz="6" w:space="0" w:color="000000"/>
            </w:tcBorders>
            <w:shd w:fill="D9D9D9" w:val="clear"/>
            <w:tcMar>
              <w:left w:w="70" w:type="dxa"/>
              <w:right w:w="70" w:type="dxa"/>
            </w:tcMar>
          </w:tcPr>
          <w:p>
            <w:pPr>
              <w:pStyle w:val="Normal"/>
              <w:tabs>
                <w:tab w:val="clear" w:pos="708"/>
                <w:tab w:val="left" w:pos="4021" w:leader="none"/>
              </w:tabs>
              <w:spacing w:lineRule="auto" w:line="240" w:before="0" w:after="0"/>
              <w:rPr>
                <w:b/>
                <w:b/>
                <w:sz w:val="14"/>
                <w:szCs w:val="1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14"/>
              </w:rPr>
              <w:t>SUMA OPŁAT OGÓŁEM za lokale mieszkalne w zł/miesiąc</w:t>
              <w:tab/>
            </w:r>
          </w:p>
        </w:tc>
        <w:tc>
          <w:tcPr>
            <w:tcW w:w="232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  <w:insideH w:val="single" w:sz="6" w:space="0" w:color="000000"/>
              <w:insideV w:val="single" w:sz="8" w:space="0" w:color="000000"/>
            </w:tcBorders>
            <w:shd w:fill="auto" w:val="clear"/>
            <w:tcMar>
              <w:left w:w="70" w:type="dxa"/>
              <w:right w:w="70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b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</w:r>
          </w:p>
        </w:tc>
      </w:tr>
      <w:tr>
        <w:trPr>
          <w:trHeight w:val="397" w:hRule="atLeast"/>
        </w:trPr>
        <w:tc>
          <w:tcPr>
            <w:tcW w:w="979" w:type="dxa"/>
            <w:vMerge w:val="continue"/>
            <w:tcBorders>
              <w:top w:val="single" w:sz="6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D9D9D9" w:val="clear"/>
            <w:tcMar>
              <w:left w:w="70" w:type="dxa"/>
              <w:right w:w="70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ind w:left="108" w:hanging="0"/>
              <w:rPr>
                <w:b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</w:r>
          </w:p>
        </w:tc>
        <w:tc>
          <w:tcPr>
            <w:tcW w:w="8822" w:type="dxa"/>
            <w:gridSpan w:val="4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70" w:type="dxa"/>
              <w:right w:w="70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b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6"/>
          <w:szCs w:val="6"/>
          <w:u w:val="single"/>
        </w:rPr>
      </w:pPr>
      <w:r>
        <w:rPr>
          <w:rFonts w:cs="Times New Roman" w:ascii="Times New Roman" w:hAnsi="Times New Roman"/>
          <w:sz w:val="6"/>
          <w:szCs w:val="6"/>
          <w:u w:val="single"/>
        </w:rPr>
      </w:r>
    </w:p>
    <w:tbl>
      <w:tblPr>
        <w:tblW w:w="9772" w:type="dxa"/>
        <w:jc w:val="left"/>
        <w:tblInd w:w="-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1"/>
        <w:gridCol w:w="4891"/>
      </w:tblGrid>
      <w:tr>
        <w:trPr>
          <w:trHeight w:val="340" w:hRule="atLeast"/>
        </w:trPr>
        <w:tc>
          <w:tcPr>
            <w:tcW w:w="9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I. PODPIS SKŁADAJĄCEGO DEKLARACJĘ / OSOBY REPREZENTUJĄCEJ SKŁADAJĄCEGO DEKLARACJĘ</w:t>
            </w:r>
          </w:p>
        </w:tc>
      </w:tr>
      <w:tr>
        <w:trPr>
          <w:trHeight w:val="454" w:hRule="atLeast"/>
        </w:trPr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>
                <w:rStyle w:val="FontStyle18"/>
                <w:b w:val="false"/>
                <w:sz w:val="14"/>
                <w:szCs w:val="14"/>
              </w:rPr>
              <w:t>MIEJSCOWOŚĆ I DATA</w:t>
            </w:r>
          </w:p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/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>
                <w:rStyle w:val="FontStyle18"/>
                <w:b w:val="false"/>
                <w:sz w:val="14"/>
                <w:szCs w:val="14"/>
              </w:rPr>
              <w:t>PODPIS</w:t>
            </w:r>
          </w:p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Style w:val="FontStyle18"/>
                <w:b w:val="false"/>
                <w:b w:val="false"/>
                <w:sz w:val="14"/>
                <w:szCs w:val="14"/>
              </w:rPr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Style w:val="FontStyle18"/>
          <w:rFonts w:ascii="Times New Roman" w:hAnsi="Times New Roman" w:cs="Times New Roman"/>
          <w:b w:val="false"/>
          <w:b w:val="false"/>
          <w:sz w:val="6"/>
          <w:szCs w:val="6"/>
          <w:u w:val="single"/>
        </w:rPr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</w:r>
    </w:p>
    <w:tbl>
      <w:tblPr>
        <w:tblW w:w="9763" w:type="dxa"/>
        <w:jc w:val="left"/>
        <w:tblInd w:w="-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63"/>
      </w:tblGrid>
      <w:tr>
        <w:trPr>
          <w:trHeight w:val="2752" w:hRule="atLeast"/>
        </w:trPr>
        <w:tc>
          <w:tcPr>
            <w:tcW w:w="9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1F1F1" w:val="clear"/>
            <w:vAlign w:val="center"/>
          </w:tcPr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J.  ADNOTACJE ORGANU</w:t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shd w:fill="F2F2F2" w:val="clear"/>
              <w:tabs>
                <w:tab w:val="clear" w:pos="708"/>
                <w:tab w:val="left" w:pos="3057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  <w:t>POUCZENIE: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</w:rPr>
        <w:t xml:space="preserve">W PRZYPADKU NIEWPŁACENIA W OBOWIĄZUJĄCYCH TERMINACH OPŁATY ZA GOSPODAROWANIE ODPADAMI KOMUNALNYMI LUB WPŁACENIA ICH W NIEPEŁNEJ WYSOKOŚCI, NINIEJSZA DEKLARACJA STANOWI PODSTAWĘ DO WYSTAWIENIA TYTUŁU WYKONAWCZEGO, ZGODNIE Z PRZEPISAMI USTAWY Z DNIA 17 CZERWCA 1966 R. O POSTĘPOWANIU EGZEKUCYJNYM </w:t>
        <w:br/>
        <w:t>W ADMINISTRACJI (t.j. DZ .U. Z 2020 R., POZ. 1427)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cs="Times New Roman" w:ascii="Times New Roman" w:hAnsi="Times New Roman"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  <w:t>OBJAŚNIENIA: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sz w:val="16"/>
          <w:szCs w:val="16"/>
          <w:u w:val="single"/>
        </w:rPr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Właściciel nieruchomości jest obowiązany złożyć do Wójta Gminy Rzezawa deklarację o wysokości opłaty za gospodarowanie odpadami komunalnymi w terminie 14 dni od dnia zamieszkania na danej nieruchomości pierwszego mieszkańca.</w:t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 xml:space="preserve">W przypadku zmiany danych będących podstawą ustalenia wysokości należnej opłaty za gospodarowanie odpadami komunalnymi (np. zmiany ilości osób zamieszkałych w nieruchomości, zbycia nieruchomości, zmiany danych)  właściciel nieruchomości jest obowiązany złożyć nową deklarację do Wójta Gminy Rzezawa w terminie do 10 dnia miesiąca następującego po miesiącu, w którym nastąpiła zmiana. </w:t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Opłatę za gospodarowanie odpadami komunalnymi w zmienionej wysokości uiszcza się za miesiąc, w którym nastąpiła zmiana, z zastrzeżeniem, że w przypadku gdy w danym miesiącu na danej nieruchomości mieszkaniec zamieszkuje przez część miesiąca, opłatę za gospodarowanie odpadami komunalnymi w miesiącu, w którym nastąpiła zmiana, uiszcza się w gminie, w której dotychczas zamieszkiwał, a w nowym miejscu zamieszkania począwszy od miesiąca następnego, po którym nastąpiła zmiana.</w:t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Wysokość zobowiązania określonego w deklaracji o wysokości opłaty za gospodarowanie odpadami komunalnymi obowiązuje za kolejne miesiące do czasu korekty deklaracji lub zmiany stawki opłat za gospodarowanie odpadami komunalnymi.</w:t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Właściciel nieruchomości nie może złożyć deklaracji zmniejszającej wysokość zobowiązania z tytułu opłaty za gospodarowanie odpadami komunalnymi za okres wsteczny, z wyjątkiem przypadku składania deklaracji w związku ze śmiercią mieszkańca. Wówczas deklarację należy złożyć w terminie do 6 miesięcy od dnia tego zdarzenia.</w:t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Opłatę za gospodarowanie odpadami komunalnymi należy wpłacać w terminach kwartalnych bez wezwania do 20-tego dnia ostatniego miesiąca kwartału.</w:t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W przypadku niezłożenia deklaracji o wysokości opłaty za gospodarowanie odpadami komunalnymi albo uzasadnionych wątpliwości co do danych zawartych w deklaracji Wójt Gminy Rzezawa określi, w drodze decyzji, wysokość opłaty za gospodarowanie odpadami komunalnymi, biorąc pod uwagę dostępne dane właściwe dla wybranej przez radę gminy metody.</w:t>
      </w:r>
    </w:p>
    <w:p>
      <w:pPr>
        <w:pStyle w:val="Akapitzlist"/>
        <w:numPr>
          <w:ilvl w:val="0"/>
          <w:numId w:val="4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Sposób zbierania odpadów będzie podlegał bieżącej kontroli. W przypadku niewywiązania się z obowiązku selektywnego zbierania odpadów komunalnych, właściwy organ określi, w drodze decyzji, wysokość opłaty za gospodarowanie odpadami komunalnymi za miesiąc lub miesiące, w którym nie dopełniono obowiązku selektywnego zbierania odpadów komunalnych, stosując wysokość stawki opłaty podwyższonej.</w:t>
      </w:r>
    </w:p>
    <w:p>
      <w:pPr>
        <w:pStyle w:val="Akapitzlist"/>
        <w:spacing w:lineRule="auto" w:line="240" w:before="0" w:after="0"/>
        <w:ind w:left="12" w:hanging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</w:r>
    </w:p>
    <w:p>
      <w:pPr>
        <w:pStyle w:val="Akapitzlist"/>
        <w:spacing w:lineRule="auto" w:line="240" w:before="0" w:after="0"/>
        <w:ind w:left="12" w:hanging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</w:r>
    </w:p>
    <w:p>
      <w:pPr>
        <w:pStyle w:val="Akapitzlist"/>
        <w:spacing w:lineRule="auto" w:line="240" w:before="0" w:after="0"/>
        <w:ind w:left="0" w:hanging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</w:r>
    </w:p>
    <w:p>
      <w:pPr>
        <w:pStyle w:val="Akapitzlist"/>
        <w:spacing w:lineRule="auto" w:line="240" w:before="0" w:after="0"/>
        <w:ind w:left="0" w:hanging="0"/>
        <w:jc w:val="center"/>
        <w:rPr>
          <w:rFonts w:ascii="Times New Roman" w:hAnsi="Times New Roman" w:cs="Times New Roman"/>
          <w:b/>
          <w:b/>
          <w:color w:val="000000"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color w:val="000000"/>
          <w:sz w:val="16"/>
          <w:szCs w:val="16"/>
          <w:u w:val="single"/>
        </w:rPr>
        <w:t>KLAUZULA INFORMACYJNA</w:t>
      </w:r>
    </w:p>
    <w:p>
      <w:pPr>
        <w:pStyle w:val="Akapitzlist"/>
        <w:spacing w:lineRule="auto" w:line="240" w:before="0" w:after="0"/>
        <w:ind w:left="0" w:hanging="0"/>
        <w:jc w:val="center"/>
        <w:rPr>
          <w:rFonts w:ascii="Times New Roman" w:hAnsi="Times New Roman" w:cs="Times New Roman"/>
          <w:b/>
          <w:b/>
          <w:color w:val="000000"/>
          <w:sz w:val="16"/>
          <w:szCs w:val="16"/>
          <w:u w:val="single"/>
        </w:rPr>
      </w:pPr>
      <w:r>
        <w:rPr>
          <w:rFonts w:cs="Times New Roman" w:ascii="Times New Roman" w:hAnsi="Times New Roman"/>
          <w:b/>
          <w:color w:val="000000"/>
          <w:sz w:val="16"/>
          <w:szCs w:val="16"/>
          <w:u w:val="single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 xml:space="preserve">Zgodnie z art. 13 ust. 1 i 2 Rozporządzenia Parlamentu Europejskiego i Rady (UE) 2016/679 z dnia 27 kwietnia 2016 r. </w:t>
        <w:br/>
        <w:t>w sprawie ochrony osób fizycznych w związku z przetwarzaniem danych osobowych i w sprawie swobodnego przepływu takich danych oraz uchylenia dyrektywy 95/46/WE (ogólne rozporządzenie o ochronie danych) (Dz.U.UE.L.119.1), zwanego dalej „RODO” informuje się, że:</w:t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 xml:space="preserve">Administratorem Pani/Pana danych osobowych jest Wójt Gminy Rzezawa z siedzibą: 32-765 Rzezawa, </w:t>
        <w:br/>
        <w:t>ul. Długa 21, z którym można kontaktować się telefonicznie: 14 648 48 00 lub pisemnie na adres siedziby Administratora.</w:t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W sprawach dotyczących ochrony danych osobowych Wójt Gminy Rzezawa wyznaczył Inspektora ochrony danych, z którym może się Pani/Pan kontaktować telefonicznie: 14 648 48 00 w. 18  lub elektronicznie: </w:t>
      </w:r>
      <w:hyperlink r:id="rId2" w:tgtFrame="_blank">
        <w:r>
          <w:rPr>
            <w:rStyle w:val="InternetLink"/>
            <w:rFonts w:cs="Times New Roman" w:ascii="Times New Roman" w:hAnsi="Times New Roman"/>
            <w:color w:val="3C61AA"/>
            <w:sz w:val="16"/>
            <w:szCs w:val="16"/>
          </w:rPr>
          <w:t>iod@rzezawa.pl</w:t>
        </w:r>
      </w:hyperlink>
      <w:r>
        <w:rPr>
          <w:rFonts w:cs="Times New Roman" w:ascii="Times New Roman" w:hAnsi="Times New Roman"/>
          <w:color w:val="000000"/>
          <w:sz w:val="16"/>
          <w:szCs w:val="16"/>
        </w:rPr>
        <w:t> . </w:t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Pani/Pana dane osobowe przetwarzane będą na podstawie:</w:t>
      </w:r>
    </w:p>
    <w:p>
      <w:pPr>
        <w:pStyle w:val="TextBody"/>
        <w:spacing w:lineRule="auto" w:line="240" w:before="0" w:after="0"/>
        <w:ind w:left="426" w:hanging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-  art. 6 ust. 1 lit. c RODO;</w:t>
      </w:r>
    </w:p>
    <w:p>
      <w:pPr>
        <w:pStyle w:val="TextBody"/>
        <w:spacing w:lineRule="auto" w:line="240" w:before="0" w:after="0"/>
        <w:ind w:left="426" w:hanging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 xml:space="preserve">- art. 6h ustawy o utrzymaniu czystości i porządku w gminach, w celu związanym z realizacją opłaty </w:t>
        <w:br/>
        <w:t>za gospodarowanie odpadami komunalnymi;</w:t>
      </w:r>
    </w:p>
    <w:p>
      <w:pPr>
        <w:pStyle w:val="TextBody"/>
        <w:spacing w:lineRule="auto" w:line="240" w:before="0" w:after="0"/>
        <w:ind w:left="426" w:hanging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- ustawy z dnia 14 lipca 1983 r. o narodowym zasobie archiwalnym i archiwach.</w:t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Odbiorcami Pani/Pana danych osobowych będą wyłącznie podmioty uprawnione do uzyskania danych osobowych na podstawie przepisów prawa.</w:t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 xml:space="preserve">Pani/Pana dane osobowe przechowywane będą przez okres niezbędny do realizacji celu wskazanego w pkt. 3, </w:t>
        <w:br/>
        <w:t>w tym również obowiązku archiwizacyjnego wynikającego z przepisów prawa - przez okres oraz w zakresie wymaganym przez powyższe przepisy.</w:t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Posiada Pani/Pan prawo do żądania od administratora dostępu do swoich danych osobowych, prawo do ich sprostowania, usunięcia, ograniczenia przetwarzania, wniesienia sprzeciwu wobec przetwarzania, a także prawo do przenoszenia danych – w zakresie przewidzianym prawem.</w:t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Ma Pani/Pan prawo wniesienia skargi do organu nadzorczego, którym jest Prezes Urzędu Ochrony Danych Osobowych ul. Stawki 2, 00-193 Warszawa.</w:t>
      </w:r>
    </w:p>
    <w:p>
      <w:pPr>
        <w:pStyle w:val="TextBody"/>
        <w:numPr>
          <w:ilvl w:val="0"/>
          <w:numId w:val="3"/>
        </w:numPr>
        <w:spacing w:lineRule="auto" w:line="240" w:before="0" w:after="0"/>
        <w:ind w:left="426" w:hanging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Pani/Pana dane osobowe nie podlegają zautomatyzowanemu podejmowaniu decyzji jak również profilowaniu.</w:t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br/>
        <w:br/>
        <w:t>Oświadczam, że zapoznałam/em się z treścią klauzuli informacyjnej w związku z przetwarzaniem danych osobowych.</w:t>
      </w:r>
    </w:p>
    <w:p>
      <w:pPr>
        <w:pStyle w:val="TextBody"/>
        <w:spacing w:lineRule="auto" w:line="240" w:before="0" w:after="0"/>
        <w:ind w:left="142" w:hanging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br/>
        <w:t xml:space="preserve">      </w:t>
        <w:br/>
        <w:t xml:space="preserve">                                                                                                                                                  Czytelny podpis …...............................................................</w:t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  <w:u w:val="single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  <w:u w:val="single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  <w:u w:val="single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0"/>
          <w:szCs w:val="20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</w:rPr>
      </w:r>
    </w:p>
    <w:p>
      <w:pPr>
        <w:pStyle w:val="TextBody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0"/>
          <w:szCs w:val="20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</w:rPr>
      </w:r>
    </w:p>
    <w:sectPr>
      <w:type w:val="nextPage"/>
      <w:pgSz w:w="11906" w:h="16838"/>
      <w:pgMar w:left="1134" w:right="991" w:header="0" w:top="531" w:footer="0" w:bottom="426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ee"/>
    <w:family w:val="swiss"/>
    <w:pitch w:val="default"/>
  </w:font>
  <w:font w:name="Cambria">
    <w:charset w:val="ee"/>
    <w:family w:val="roman"/>
    <w:pitch w:val="default"/>
  </w:font>
  <w:font w:name="Times New Roman">
    <w:charset w:val="ee"/>
    <w:family w:val="roman"/>
    <w:pitch w:val="default"/>
  </w:font>
  <w:font w:name="Symbol">
    <w:charset w:val="02"/>
    <w:family w:val="roman"/>
    <w:pitch w:val="default"/>
  </w:font>
  <w:font w:name="Wingdings">
    <w:charset w:val="02"/>
    <w:family w:val="auto"/>
    <w:pitch w:val="default"/>
  </w:font>
  <w:font w:name="Courier New">
    <w:charset w:val="ee"/>
    <w:family w:val="modern"/>
    <w:pitch w:val="default"/>
  </w:font>
  <w:font w:name="OpenSymbol">
    <w:altName w:val="Arial Unicode MS"/>
    <w:charset w:val="00"/>
    <w:family w:val="auto"/>
    <w:pitch w:val="default"/>
  </w:font>
  <w:font w:name="Tahoma">
    <w:charset w:val="ee"/>
    <w:family w:val="swiss"/>
    <w:pitch w:val="default"/>
  </w:font>
  <w:font w:name="Liberation Sans">
    <w:altName w:val="Arial"/>
    <w:charset w:val="00"/>
    <w:family w:val="swiss"/>
    <w:pitch w:val="variable"/>
  </w:font>
  <w:font w:name="Arial">
    <w:charset w:val="ee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upperLetter"/>
      <w:lvlText w:val="%1."/>
      <w:lvlJc w:val="left"/>
      <w:pPr>
        <w:ind w:left="360" w:hanging="360"/>
      </w:pPr>
      <w:rPr>
        <w:sz w:val="20"/>
        <w:i w:val="false"/>
        <w:b w:val="false"/>
        <w:szCs w:val="20"/>
        <w:rFonts w:ascii="Times New Roman" w:hAnsi="Times New Roman" w:eastAsia="Calibri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ind w:left="862" w:hanging="360"/>
      </w:pPr>
      <w:rPr>
        <w:sz w:val="16"/>
        <w:szCs w:val="16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  <w:rPr>
        <w:b w:val="false"/>
        <w:bCs w:val="false"/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7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</w:pPr>
    <w:rPr>
      <w:rFonts w:ascii="Calibri" w:hAnsi="Calibri" w:eastAsia="Calibri" w:cs="Calibri"/>
      <w:color w:val="auto"/>
      <w:sz w:val="22"/>
      <w:szCs w:val="22"/>
      <w:lang w:val="pl-PL" w:eastAsia="ar-SA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tabs>
        <w:tab w:val="clear" w:pos="708"/>
        <w:tab w:val="left" w:pos="0" w:leader="none"/>
      </w:tabs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Calibri" w:cs="Times New Roman"/>
      <w:b w:val="false"/>
      <w:i w:val="false"/>
      <w:color w:val="000000"/>
      <w:sz w:val="20"/>
      <w:szCs w:val="20"/>
    </w:rPr>
  </w:style>
  <w:style w:type="character" w:styleId="WW8Num3z0">
    <w:name w:val="WW8Num3z0"/>
    <w:qFormat/>
    <w:rPr>
      <w:rFonts w:ascii="Times New Roman" w:hAnsi="Times New Roman" w:cs="Times New Roman"/>
      <w:sz w:val="16"/>
      <w:szCs w:val="16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Times New Roman" w:hAnsi="Times New Roman" w:cs="Times New Roman"/>
      <w:b w:val="false"/>
      <w:bCs w:val="false"/>
      <w:color w:val="000000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DefaultParagraphFont">
    <w:name w:val="Default Paragraph Font"/>
    <w:qFormat/>
    <w:rPr/>
  </w:style>
  <w:style w:type="character" w:styleId="InternetLink">
    <w:name w:val="Internet Link"/>
    <w:rPr>
      <w:color w:val="0000FF"/>
      <w:u w:val="single"/>
    </w:rPr>
  </w:style>
  <w:style w:type="character" w:styleId="FontStyle22">
    <w:name w:val="Font Style22"/>
    <w:qFormat/>
    <w:rPr>
      <w:rFonts w:ascii="Times New Roman" w:hAnsi="Times New Roman" w:cs="Times New Roman"/>
      <w:color w:val="000000"/>
      <w:sz w:val="22"/>
      <w:szCs w:val="22"/>
    </w:rPr>
  </w:style>
  <w:style w:type="character" w:styleId="WW8Num11z7">
    <w:name w:val="WW8Num11z7"/>
    <w:qFormat/>
    <w:rPr/>
  </w:style>
  <w:style w:type="character" w:styleId="WW8Num13z5">
    <w:name w:val="WW8Num13z5"/>
    <w:qFormat/>
    <w:rPr/>
  </w:style>
  <w:style w:type="character" w:styleId="WW8Num9z3">
    <w:name w:val="WW8Num9z3"/>
    <w:qFormat/>
    <w:rPr>
      <w:rFonts w:ascii="Symbol" w:hAnsi="Symbol" w:cs="Symbol"/>
    </w:rPr>
  </w:style>
  <w:style w:type="character" w:styleId="WW8Num6z8">
    <w:name w:val="WW8Num6z8"/>
    <w:qFormat/>
    <w:rPr/>
  </w:style>
  <w:style w:type="character" w:styleId="WW8Num13z1">
    <w:name w:val="WW8Num13z1"/>
    <w:qFormat/>
    <w:rPr/>
  </w:style>
  <w:style w:type="character" w:styleId="WW8Num7z6">
    <w:name w:val="WW8Num7z6"/>
    <w:qFormat/>
    <w:rPr/>
  </w:style>
  <w:style w:type="character" w:styleId="FontStyle17">
    <w:name w:val="Font Style17"/>
    <w:qFormat/>
    <w:rPr>
      <w:rFonts w:ascii="Times New Roman" w:hAnsi="Times New Roman" w:cs="Times New Roman"/>
      <w:color w:val="000000"/>
      <w:sz w:val="16"/>
      <w:szCs w:val="16"/>
    </w:rPr>
  </w:style>
  <w:style w:type="character" w:styleId="WW8Num11z2">
    <w:name w:val="WW8Num11z2"/>
    <w:qFormat/>
    <w:rPr/>
  </w:style>
  <w:style w:type="character" w:styleId="WW8Num5z7">
    <w:name w:val="WW8Num5z7"/>
    <w:qFormat/>
    <w:rPr/>
  </w:style>
  <w:style w:type="character" w:styleId="WW8Num11z5">
    <w:name w:val="WW8Num11z5"/>
    <w:qFormat/>
    <w:rPr/>
  </w:style>
  <w:style w:type="character" w:styleId="TekstprzypisukocowegoZnak">
    <w:name w:val="Tekst przypisu końcowego Znak"/>
    <w:qFormat/>
    <w:rPr>
      <w:sz w:val="20"/>
      <w:szCs w:val="20"/>
    </w:rPr>
  </w:style>
  <w:style w:type="character" w:styleId="WW8Num14z2">
    <w:name w:val="WW8Num14z2"/>
    <w:qFormat/>
    <w:rPr/>
  </w:style>
  <w:style w:type="character" w:styleId="WW8Num14z8">
    <w:name w:val="WW8Num14z8"/>
    <w:qFormat/>
    <w:rPr/>
  </w:style>
  <w:style w:type="character" w:styleId="WW8Num10z8">
    <w:name w:val="WW8Num10z8"/>
    <w:qFormat/>
    <w:rPr/>
  </w:style>
  <w:style w:type="character" w:styleId="WW8Num7z7">
    <w:name w:val="WW8Num7z7"/>
    <w:qFormat/>
    <w:rPr/>
  </w:style>
  <w:style w:type="character" w:styleId="WW8Num14z5">
    <w:name w:val="WW8Num14z5"/>
    <w:qFormat/>
    <w:rPr/>
  </w:style>
  <w:style w:type="character" w:styleId="FontStyle21">
    <w:name w:val="Font Style21"/>
    <w:qFormat/>
    <w:rPr>
      <w:rFonts w:ascii="Times New Roman" w:hAnsi="Times New Roman" w:cs="Times New Roman"/>
      <w:color w:val="000000"/>
      <w:sz w:val="20"/>
      <w:szCs w:val="20"/>
    </w:rPr>
  </w:style>
  <w:style w:type="character" w:styleId="WW8Num6z2">
    <w:name w:val="WW8Num6z2"/>
    <w:qFormat/>
    <w:rPr/>
  </w:style>
  <w:style w:type="character" w:styleId="WW8Num10z5">
    <w:name w:val="WW8Num10z5"/>
    <w:qFormat/>
    <w:rPr/>
  </w:style>
  <w:style w:type="character" w:styleId="FontStyle23">
    <w:name w:val="Font Style23"/>
    <w:qFormat/>
    <w:rPr>
      <w:rFonts w:ascii="Times New Roman" w:hAnsi="Times New Roman" w:cs="Times New Roman"/>
      <w:color w:val="000000"/>
      <w:sz w:val="18"/>
      <w:szCs w:val="18"/>
    </w:rPr>
  </w:style>
  <w:style w:type="character" w:styleId="WW8Num14z1">
    <w:name w:val="WW8Num14z1"/>
    <w:qFormat/>
    <w:rPr/>
  </w:style>
  <w:style w:type="character" w:styleId="WW8Num9z2">
    <w:name w:val="WW8Num9z2"/>
    <w:qFormat/>
    <w:rPr>
      <w:rFonts w:ascii="Wingdings" w:hAnsi="Wingdings" w:cs="Wingdings"/>
    </w:rPr>
  </w:style>
  <w:style w:type="character" w:styleId="WW8Num7z3">
    <w:name w:val="WW8Num7z3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0">
    <w:name w:val="WW8Num5z0"/>
    <w:qFormat/>
    <w:rPr/>
  </w:style>
  <w:style w:type="character" w:styleId="FontStyle20">
    <w:name w:val="Font Style20"/>
    <w:qFormat/>
    <w:rPr>
      <w:rFonts w:ascii="Times New Roman" w:hAnsi="Times New Roman" w:cs="Times New Roman"/>
      <w:b/>
      <w:bCs/>
      <w:color w:val="000000"/>
      <w:sz w:val="22"/>
      <w:szCs w:val="22"/>
    </w:rPr>
  </w:style>
  <w:style w:type="character" w:styleId="WW8Num10z7">
    <w:name w:val="WW8Num10z7"/>
    <w:qFormat/>
    <w:rPr/>
  </w:style>
  <w:style w:type="character" w:styleId="FontStyle24">
    <w:name w:val="Font Style24"/>
    <w:qFormat/>
    <w:rPr>
      <w:rFonts w:ascii="Times New Roman" w:hAnsi="Times New Roman" w:cs="Times New Roman"/>
      <w:b/>
      <w:bCs/>
      <w:color w:val="000000"/>
      <w:sz w:val="20"/>
      <w:szCs w:val="20"/>
    </w:rPr>
  </w:style>
  <w:style w:type="character" w:styleId="WW8Num11z8">
    <w:name w:val="WW8Num11z8"/>
    <w:qFormat/>
    <w:rPr/>
  </w:style>
  <w:style w:type="character" w:styleId="WW8Num10z4">
    <w:name w:val="WW8Num10z4"/>
    <w:qFormat/>
    <w:rPr/>
  </w:style>
  <w:style w:type="character" w:styleId="WW8Num6z1">
    <w:name w:val="WW8Num6z1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4z7">
    <w:name w:val="WW8Num14z7"/>
    <w:qFormat/>
    <w:rPr/>
  </w:style>
  <w:style w:type="character" w:styleId="Domylnaczcionkaakapitu1">
    <w:name w:val="Domyślna czcionka akapitu1"/>
    <w:qFormat/>
    <w:rPr/>
  </w:style>
  <w:style w:type="character" w:styleId="WW8Num7z0">
    <w:name w:val="WW8Num7z0"/>
    <w:qFormat/>
    <w:rPr/>
  </w:style>
  <w:style w:type="character" w:styleId="WW8Num14z0">
    <w:name w:val="WW8Num14z0"/>
    <w:qFormat/>
    <w:rPr/>
  </w:style>
  <w:style w:type="character" w:styleId="WW8Num6z5">
    <w:name w:val="WW8Num6z5"/>
    <w:qFormat/>
    <w:rPr/>
  </w:style>
  <w:style w:type="character" w:styleId="WW8Num13z4">
    <w:name w:val="WW8Num13z4"/>
    <w:qFormat/>
    <w:rPr/>
  </w:style>
  <w:style w:type="character" w:styleId="WW8Num5z2">
    <w:name w:val="WW8Num5z2"/>
    <w:qFormat/>
    <w:rPr/>
  </w:style>
  <w:style w:type="character" w:styleId="WW8Num11z1">
    <w:name w:val="WW8Num11z1"/>
    <w:qFormat/>
    <w:rPr/>
  </w:style>
  <w:style w:type="character" w:styleId="Znakiprzypiswkocowych">
    <w:name w:val="Znaki przypisów końcowych"/>
    <w:qFormat/>
    <w:rPr>
      <w:vertAlign w:val="superscript"/>
    </w:rPr>
  </w:style>
  <w:style w:type="character" w:styleId="StopkaZnak">
    <w:name w:val="Stopka Znak"/>
    <w:basedOn w:val="Domylnaczcionkaakapitu1"/>
    <w:qFormat/>
    <w:rPr/>
  </w:style>
  <w:style w:type="character" w:styleId="WW8Num12z1">
    <w:name w:val="WW8Num12z1"/>
    <w:qFormat/>
    <w:rPr/>
  </w:style>
  <w:style w:type="character" w:styleId="WW8Num6z3">
    <w:name w:val="WW8Num6z3"/>
    <w:qFormat/>
    <w:rPr/>
  </w:style>
  <w:style w:type="character" w:styleId="WW8Num12z8">
    <w:name w:val="WW8Num12z8"/>
    <w:qFormat/>
    <w:rPr/>
  </w:style>
  <w:style w:type="character" w:styleId="WW8Num7z8">
    <w:name w:val="WW8Num7z8"/>
    <w:qFormat/>
    <w:rPr/>
  </w:style>
  <w:style w:type="character" w:styleId="WW8Num6z6">
    <w:name w:val="WW8Num6z6"/>
    <w:qFormat/>
    <w:rPr/>
  </w:style>
  <w:style w:type="character" w:styleId="WW8Num12z5">
    <w:name w:val="WW8Num12z5"/>
    <w:qFormat/>
    <w:rPr/>
  </w:style>
  <w:style w:type="character" w:styleId="WW8Num14z3">
    <w:name w:val="WW8Num14z3"/>
    <w:qFormat/>
    <w:rPr/>
  </w:style>
  <w:style w:type="character" w:styleId="WW8Num6z4">
    <w:name w:val="WW8Num6z4"/>
    <w:qFormat/>
    <w:rPr/>
  </w:style>
  <w:style w:type="character" w:styleId="WW8Num8z8">
    <w:name w:val="WW8Num8z8"/>
    <w:qFormat/>
    <w:rPr/>
  </w:style>
  <w:style w:type="character" w:styleId="WW8Num14z4">
    <w:name w:val="WW8Num14z4"/>
    <w:qFormat/>
    <w:rPr/>
  </w:style>
  <w:style w:type="character" w:styleId="WW8Num5z8">
    <w:name w:val="WW8Num5z8"/>
    <w:qFormat/>
    <w:rPr/>
  </w:style>
  <w:style w:type="character" w:styleId="WW8Num10z6">
    <w:name w:val="WW8Num10z6"/>
    <w:qFormat/>
    <w:rPr/>
  </w:style>
  <w:style w:type="character" w:styleId="WW8Num8z7">
    <w:name w:val="WW8Num8z7"/>
    <w:qFormat/>
    <w:rPr/>
  </w:style>
  <w:style w:type="character" w:styleId="WW8Num10z3">
    <w:name w:val="WW8Num10z3"/>
    <w:qFormat/>
    <w:rPr/>
  </w:style>
  <w:style w:type="character" w:styleId="WW8Num8z1">
    <w:name w:val="WW8Num8z1"/>
    <w:qFormat/>
    <w:rPr/>
  </w:style>
  <w:style w:type="character" w:styleId="WW8Num13z3">
    <w:name w:val="WW8Num13z3"/>
    <w:qFormat/>
    <w:rPr/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12z0">
    <w:name w:val="WW8Num12z0"/>
    <w:qFormat/>
    <w:rPr/>
  </w:style>
  <w:style w:type="character" w:styleId="WW8Num14z6">
    <w:name w:val="WW8Num14z6"/>
    <w:qFormat/>
    <w:rPr/>
  </w:style>
  <w:style w:type="character" w:styleId="WW8Num7z2">
    <w:name w:val="WW8Num7z2"/>
    <w:qFormat/>
    <w:rPr/>
  </w:style>
  <w:style w:type="character" w:styleId="WW8Num10z1">
    <w:name w:val="WW8Num10z1"/>
    <w:qFormat/>
    <w:rPr/>
  </w:style>
  <w:style w:type="character" w:styleId="Domylnaczcionkaakapitu2">
    <w:name w:val="Domyślna czcionka akapitu2"/>
    <w:qFormat/>
    <w:rPr/>
  </w:style>
  <w:style w:type="character" w:styleId="WW8Num6z7">
    <w:name w:val="WW8Num6z7"/>
    <w:qFormat/>
    <w:rPr/>
  </w:style>
  <w:style w:type="character" w:styleId="NagwekZnak">
    <w:name w:val="Nagłówek Znak"/>
    <w:basedOn w:val="Domylnaczcionkaakapitu1"/>
    <w:qFormat/>
    <w:rPr/>
  </w:style>
  <w:style w:type="character" w:styleId="WW8Num12z2">
    <w:name w:val="WW8Num12z2"/>
    <w:qFormat/>
    <w:rPr/>
  </w:style>
  <w:style w:type="character" w:styleId="WW8Num12z6">
    <w:name w:val="WW8Num12z6"/>
    <w:qFormat/>
    <w:rPr/>
  </w:style>
  <w:style w:type="character" w:styleId="WW8Num11z4">
    <w:name w:val="WW8Num11z4"/>
    <w:qFormat/>
    <w:rPr/>
  </w:style>
  <w:style w:type="character" w:styleId="WW8Num13z2">
    <w:name w:val="WW8Num13z2"/>
    <w:qFormat/>
    <w:rPr/>
  </w:style>
  <w:style w:type="character" w:styleId="WW8Num8z4">
    <w:name w:val="WW8Num8z4"/>
    <w:qFormat/>
    <w:rPr/>
  </w:style>
  <w:style w:type="character" w:styleId="WW8Num11z0">
    <w:name w:val="WW8Num11z0"/>
    <w:qFormat/>
    <w:rPr/>
  </w:style>
  <w:style w:type="character" w:styleId="WW8Num13z7">
    <w:name w:val="WW8Num13z7"/>
    <w:qFormat/>
    <w:rPr/>
  </w:style>
  <w:style w:type="character" w:styleId="WW8Num7z5">
    <w:name w:val="WW8Num7z5"/>
    <w:qFormat/>
    <w:rPr/>
  </w:style>
  <w:style w:type="character" w:styleId="WW8Num5z6">
    <w:name w:val="WW8Num5z6"/>
    <w:qFormat/>
    <w:rPr/>
  </w:style>
  <w:style w:type="character" w:styleId="WW8Num5z1">
    <w:name w:val="WW8Num5z1"/>
    <w:qFormat/>
    <w:rPr/>
  </w:style>
  <w:style w:type="character" w:styleId="WW8Num11z6">
    <w:name w:val="WW8Num11z6"/>
    <w:qFormat/>
    <w:rPr/>
  </w:style>
  <w:style w:type="character" w:styleId="Symbolewypunktowania">
    <w:name w:val="Symbole wypunktowania"/>
    <w:qFormat/>
    <w:rPr>
      <w:rFonts w:ascii="OpenSymbol;Segoe Print" w:hAnsi="OpenSymbol;Segoe Print" w:eastAsia="OpenSymbol;Segoe Print" w:cs="OpenSymbol;Segoe Print"/>
    </w:rPr>
  </w:style>
  <w:style w:type="character" w:styleId="WW8Num9z0">
    <w:name w:val="WW8Num9z0"/>
    <w:qFormat/>
    <w:rPr>
      <w:rFonts w:ascii="Symbol" w:hAnsi="Symbol" w:cs="Symbol"/>
      <w:sz w:val="28"/>
    </w:rPr>
  </w:style>
  <w:style w:type="character" w:styleId="WW8Num13z8">
    <w:name w:val="WW8Num13z8"/>
    <w:qFormat/>
    <w:rPr/>
  </w:style>
  <w:style w:type="character" w:styleId="TekstdymkaZnak">
    <w:name w:val="Tekst dymka Znak"/>
    <w:qFormat/>
    <w:rPr>
      <w:rFonts w:ascii="Tahoma" w:hAnsi="Tahoma" w:eastAsia="Calibri" w:cs="Tahoma"/>
      <w:sz w:val="16"/>
      <w:szCs w:val="16"/>
    </w:rPr>
  </w:style>
  <w:style w:type="character" w:styleId="WW8Num8z3">
    <w:name w:val="WW8Num8z3"/>
    <w:qFormat/>
    <w:rPr/>
  </w:style>
  <w:style w:type="character" w:styleId="WW8Num11z3">
    <w:name w:val="WW8Num11z3"/>
    <w:qFormat/>
    <w:rPr/>
  </w:style>
  <w:style w:type="character" w:styleId="WW8Num12z7">
    <w:name w:val="WW8Num12z7"/>
    <w:qFormat/>
    <w:rPr/>
  </w:style>
  <w:style w:type="character" w:styleId="WW8Num7z4">
    <w:name w:val="WW8Num7z4"/>
    <w:qFormat/>
    <w:rPr/>
  </w:style>
  <w:style w:type="character" w:styleId="WW8Num13z6">
    <w:name w:val="WW8Num13z6"/>
    <w:qFormat/>
    <w:rPr/>
  </w:style>
  <w:style w:type="character" w:styleId="WW8Num7z1">
    <w:name w:val="WW8Num7z1"/>
    <w:qFormat/>
    <w:rPr/>
  </w:style>
  <w:style w:type="character" w:styleId="WW8Num6z0">
    <w:name w:val="WW8Num6z0"/>
    <w:qFormat/>
    <w:rPr/>
  </w:style>
  <w:style w:type="character" w:styleId="Nagwek1Znak">
    <w:name w:val="Nagłówek 1 Znak"/>
    <w:qFormat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WW8Num5z5">
    <w:name w:val="WW8Num5z5"/>
    <w:qFormat/>
    <w:rPr/>
  </w:style>
  <w:style w:type="character" w:styleId="WW8Num8z6">
    <w:name w:val="WW8Num8z6"/>
    <w:qFormat/>
    <w:rPr/>
  </w:style>
  <w:style w:type="character" w:styleId="Znakinumeracji">
    <w:name w:val="Znaki numeracji"/>
    <w:qFormat/>
    <w:rPr/>
  </w:style>
  <w:style w:type="character" w:styleId="WW8Num8z5">
    <w:name w:val="WW8Num8z5"/>
    <w:qFormat/>
    <w:rPr/>
  </w:style>
  <w:style w:type="character" w:styleId="WW8Num10z0">
    <w:name w:val="WW8Num10z0"/>
    <w:qFormat/>
    <w:rPr/>
  </w:style>
  <w:style w:type="character" w:styleId="WW8Num13z0">
    <w:name w:val="WW8Num13z0"/>
    <w:qFormat/>
    <w:rPr/>
  </w:style>
  <w:style w:type="character" w:styleId="WW8Num8z0">
    <w:name w:val="WW8Num8z0"/>
    <w:qFormat/>
    <w:rPr>
      <w:rFonts w:ascii="Times New Roman" w:hAnsi="Times New Roman" w:cs="Times New Roman"/>
      <w:b/>
      <w:color w:val="000000"/>
      <w:sz w:val="20"/>
      <w:szCs w:val="20"/>
    </w:rPr>
  </w:style>
  <w:style w:type="character" w:styleId="WW8Num8z2">
    <w:name w:val="WW8Num8z2"/>
    <w:qFormat/>
    <w:rPr/>
  </w:style>
  <w:style w:type="character" w:styleId="FontStyle18">
    <w:name w:val="Font Style18"/>
    <w:qFormat/>
    <w:rPr>
      <w:rFonts w:ascii="Times New Roman" w:hAnsi="Times New Roman" w:cs="Times New Roman"/>
      <w:b/>
      <w:bCs/>
      <w:color w:val="000000"/>
      <w:sz w:val="30"/>
      <w:szCs w:val="30"/>
    </w:rPr>
  </w:style>
  <w:style w:type="character" w:styleId="WW8Num10z2">
    <w:name w:val="WW8Num10z2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Mangal;Segoe Print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Endnote">
    <w:name w:val="Endnote Text"/>
    <w:basedOn w:val="Normal"/>
    <w:pPr>
      <w:spacing w:lineRule="auto" w:line="240" w:before="0" w:after="0"/>
    </w:pPr>
    <w:rPr>
      <w:sz w:val="20"/>
      <w:szCs w:val="20"/>
    </w:rPr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Style14">
    <w:name w:val="Style14"/>
    <w:basedOn w:val="Normal"/>
    <w:qFormat/>
    <w:pPr>
      <w:widowControl w:val="false"/>
      <w:autoSpaceDE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101">
    <w:name w:val="Style10"/>
    <w:basedOn w:val="Normal"/>
    <w:qFormat/>
    <w:pPr>
      <w:widowControl w:val="false"/>
      <w:autoSpaceDE w:val="false"/>
      <w:spacing w:lineRule="exact" w:line="451" w:before="0" w:after="0"/>
      <w:ind w:hanging="586"/>
    </w:pPr>
    <w:rPr>
      <w:rFonts w:ascii="Times New Roman" w:hAnsi="Times New Roman" w:eastAsia="Times New Roman" w:cs="Times New Roman"/>
      <w:sz w:val="24"/>
      <w:szCs w:val="24"/>
    </w:rPr>
  </w:style>
  <w:style w:type="paragraph" w:styleId="Style21">
    <w:name w:val="Style2"/>
    <w:basedOn w:val="Normal"/>
    <w:qFormat/>
    <w:pPr>
      <w:widowControl w:val="false"/>
      <w:autoSpaceDE w:val="false"/>
      <w:spacing w:lineRule="exact" w:line="187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Podpis1">
    <w:name w:val="Podpis1"/>
    <w:basedOn w:val="Normal"/>
    <w:qFormat/>
    <w:pPr>
      <w:suppressLineNumbers/>
      <w:spacing w:before="120" w:after="120"/>
    </w:pPr>
    <w:rPr>
      <w:rFonts w:cs="Mangal;Segoe Print"/>
      <w:i/>
      <w:iCs/>
      <w:sz w:val="24"/>
      <w:szCs w:val="24"/>
    </w:rPr>
  </w:style>
  <w:style w:type="paragraph" w:styleId="Zawartoramki">
    <w:name w:val="Zawartość ramki"/>
    <w:basedOn w:val="TextBody"/>
    <w:qFormat/>
    <w:pPr/>
    <w:rPr/>
  </w:style>
  <w:style w:type="paragraph" w:styleId="Nagwek1">
    <w:name w:val="Nagłówek1"/>
    <w:basedOn w:val="Normal"/>
    <w:next w:val="TextBody"/>
    <w:qFormat/>
    <w:pPr>
      <w:keepNext w:val="true"/>
      <w:spacing w:before="240" w:after="120"/>
    </w:pPr>
    <w:rPr>
      <w:rFonts w:ascii="Arial" w:hAnsi="Arial" w:eastAsia="Lucida Sans Unicode" w:cs="Mangal;Segoe Print"/>
      <w:sz w:val="28"/>
      <w:szCs w:val="28"/>
    </w:rPr>
  </w:style>
  <w:style w:type="paragraph" w:styleId="Style41">
    <w:name w:val="Style4"/>
    <w:basedOn w:val="Normal"/>
    <w:qFormat/>
    <w:pPr>
      <w:widowControl w:val="false"/>
      <w:autoSpaceDE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31">
    <w:name w:val="Style3"/>
    <w:basedOn w:val="Normal"/>
    <w:qFormat/>
    <w:pPr>
      <w:widowControl w:val="false"/>
      <w:autoSpaceDE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13">
    <w:name w:val="Style1"/>
    <w:basedOn w:val="Normal"/>
    <w:qFormat/>
    <w:pPr>
      <w:widowControl w:val="false"/>
      <w:autoSpaceDE w:val="false"/>
      <w:spacing w:lineRule="exact" w:line="206" w:before="0" w:after="0"/>
      <w:jc w:val="right"/>
    </w:pPr>
    <w:rPr>
      <w:rFonts w:ascii="Times New Roman" w:hAnsi="Times New Roman" w:eastAsia="Times New Roman" w:cs="Times New Roman"/>
      <w:sz w:val="24"/>
      <w:szCs w:val="24"/>
    </w:rPr>
  </w:style>
  <w:style w:type="paragraph" w:styleId="Podpis2">
    <w:name w:val="Podpis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2">
    <w:name w:val="Nagłówek2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Akapitzlist">
    <w:name w:val="Akapit z listą"/>
    <w:basedOn w:val="Normal"/>
    <w:qFormat/>
    <w:pPr>
      <w:ind w:left="720" w:hanging="0"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yle111">
    <w:name w:val="Style11"/>
    <w:basedOn w:val="Normal"/>
    <w:qFormat/>
    <w:pPr>
      <w:widowControl w:val="false"/>
      <w:autoSpaceDE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;Segoe Print"/>
    </w:rPr>
  </w:style>
  <w:style w:type="paragraph" w:styleId="Style131">
    <w:name w:val="Style13"/>
    <w:basedOn w:val="Normal"/>
    <w:qFormat/>
    <w:pPr>
      <w:widowControl w:val="false"/>
      <w:autoSpaceDE w:val="false"/>
      <w:spacing w:lineRule="exact" w:line="269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rzezawa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30360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2020-08-21T10:43:00Z</dcterms:created>
  <dc:creator>RBF</dc:creator>
  <dc:description/>
  <dc:language>en-US</dc:language>
  <cp:lastModifiedBy>a.pajak</cp:lastModifiedBy>
  <cp:lastPrinted>2020-12-28T11:13:00Z</cp:lastPrinted>
  <dcterms:modified xsi:type="dcterms:W3CDTF">2020-12-28T13:20:14Z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1033-11.2.0.9906</vt:lpwstr>
  </property>
</Properties>
</file>