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24CFA" w14:textId="77777777" w:rsidR="009B46B5" w:rsidRDefault="009B46B5" w:rsidP="009B46B5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853234" wp14:editId="49E39EA0">
            <wp:simplePos x="0" y="0"/>
            <wp:positionH relativeFrom="column">
              <wp:posOffset>41275</wp:posOffset>
            </wp:positionH>
            <wp:positionV relativeFrom="paragraph">
              <wp:posOffset>122555</wp:posOffset>
            </wp:positionV>
            <wp:extent cx="728980" cy="80391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3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3FF7D3" w14:textId="77777777" w:rsidR="009B46B5" w:rsidRPr="006626F7" w:rsidRDefault="009B46B5" w:rsidP="009B46B5">
      <w:pPr>
        <w:pStyle w:val="NormalnyWeb1"/>
        <w:shd w:val="clear" w:color="auto" w:fill="FFFFFF"/>
        <w:tabs>
          <w:tab w:val="left" w:pos="174"/>
        </w:tabs>
        <w:spacing w:before="0" w:after="0"/>
        <w:jc w:val="center"/>
        <w:rPr>
          <w:b/>
          <w:sz w:val="32"/>
          <w:szCs w:val="32"/>
        </w:rPr>
      </w:pPr>
      <w:r w:rsidRPr="006626F7">
        <w:rPr>
          <w:b/>
          <w:sz w:val="32"/>
          <w:szCs w:val="32"/>
        </w:rPr>
        <w:t>Urząd Gminy Rzezawa</w:t>
      </w:r>
    </w:p>
    <w:p w14:paraId="4D132DCC" w14:textId="77777777" w:rsidR="009B46B5" w:rsidRPr="006626F7" w:rsidRDefault="009B46B5" w:rsidP="009B46B5">
      <w:pPr>
        <w:pStyle w:val="NormalnyWeb1"/>
        <w:shd w:val="clear" w:color="auto" w:fill="FFFFFF"/>
        <w:spacing w:before="0" w:after="0"/>
        <w:jc w:val="center"/>
        <w:rPr>
          <w:sz w:val="20"/>
          <w:szCs w:val="20"/>
        </w:rPr>
      </w:pPr>
      <w:r w:rsidRPr="006626F7">
        <w:rPr>
          <w:sz w:val="20"/>
          <w:szCs w:val="20"/>
        </w:rPr>
        <w:t>ul. Długa 21, 32-765 Rzezawa</w:t>
      </w:r>
    </w:p>
    <w:p w14:paraId="73D0C445" w14:textId="77777777" w:rsidR="009B46B5" w:rsidRPr="006626F7" w:rsidRDefault="009B46B5" w:rsidP="009B46B5">
      <w:pPr>
        <w:pStyle w:val="NormalnyWeb1"/>
        <w:shd w:val="clear" w:color="auto" w:fill="FFFFFF"/>
        <w:spacing w:before="0" w:after="0"/>
        <w:jc w:val="center"/>
        <w:rPr>
          <w:sz w:val="20"/>
          <w:szCs w:val="20"/>
        </w:rPr>
      </w:pPr>
      <w:r w:rsidRPr="006626F7">
        <w:rPr>
          <w:sz w:val="20"/>
          <w:szCs w:val="20"/>
        </w:rPr>
        <w:t>Telefon: 14 68 58 100 lub 14 68 58 600  Faks: 14 68 58 600 w. 36</w:t>
      </w:r>
    </w:p>
    <w:p w14:paraId="2B06911D" w14:textId="77777777" w:rsidR="009B46B5" w:rsidRPr="006626F7" w:rsidRDefault="009B46B5" w:rsidP="009B46B5">
      <w:pPr>
        <w:pStyle w:val="NormalnyWeb1"/>
        <w:shd w:val="clear" w:color="auto" w:fill="FFFFFF"/>
        <w:spacing w:before="0" w:after="0"/>
        <w:jc w:val="center"/>
        <w:rPr>
          <w:sz w:val="20"/>
          <w:szCs w:val="20"/>
        </w:rPr>
      </w:pPr>
      <w:r w:rsidRPr="006626F7">
        <w:rPr>
          <w:sz w:val="20"/>
          <w:szCs w:val="20"/>
        </w:rPr>
        <w:t xml:space="preserve">e-mail: </w:t>
      </w:r>
      <w:hyperlink r:id="rId5" w:history="1">
        <w:r w:rsidRPr="006626F7">
          <w:rPr>
            <w:rStyle w:val="Hipercze"/>
            <w:color w:val="00000A"/>
          </w:rPr>
          <w:t>gmina@rzezawa.pl</w:t>
        </w:r>
      </w:hyperlink>
      <w:r w:rsidRPr="006626F7">
        <w:rPr>
          <w:sz w:val="20"/>
          <w:szCs w:val="20"/>
        </w:rPr>
        <w:t xml:space="preserve">, </w:t>
      </w:r>
      <w:hyperlink r:id="rId6" w:history="1">
        <w:r w:rsidRPr="006626F7">
          <w:rPr>
            <w:rStyle w:val="Hipercze"/>
          </w:rPr>
          <w:t>www.rzezawa.pl</w:t>
        </w:r>
      </w:hyperlink>
    </w:p>
    <w:p w14:paraId="35F9DDBA" w14:textId="7EB9E230" w:rsidR="009B46B5" w:rsidRDefault="009B46B5" w:rsidP="009B46B5">
      <w:pPr>
        <w:pStyle w:val="Nagwek"/>
        <w:rPr>
          <w:rFonts w:cs="Times New Roman"/>
          <w:u w:val="single"/>
        </w:rPr>
      </w:pPr>
      <w:r w:rsidRPr="006626F7">
        <w:rPr>
          <w:rFonts w:cs="Times New Roman"/>
          <w:sz w:val="20"/>
          <w:szCs w:val="20"/>
        </w:rPr>
        <w:t>________</w:t>
      </w:r>
      <w:r w:rsidRPr="006626F7">
        <w:rPr>
          <w:rFonts w:cs="Times New Roman"/>
          <w:sz w:val="22"/>
          <w:szCs w:val="22"/>
        </w:rPr>
        <w:t>___________</w:t>
      </w:r>
      <w:r>
        <w:rPr>
          <w:rFonts w:cs="Times New Roman"/>
        </w:rPr>
        <w:t>________________________________________</w:t>
      </w:r>
      <w:r>
        <w:rPr>
          <w:rFonts w:cs="Times New Roman"/>
          <w:u w:val="single"/>
        </w:rPr>
        <w:t xml:space="preserve">   </w:t>
      </w:r>
      <w:r>
        <w:rPr>
          <w:rFonts w:cs="Times New Roman"/>
        </w:rPr>
        <w:t>_________________</w:t>
      </w:r>
      <w:r>
        <w:rPr>
          <w:rFonts w:cs="Times New Roman"/>
          <w:u w:val="single"/>
        </w:rPr>
        <w:t xml:space="preserve">   </w:t>
      </w:r>
    </w:p>
    <w:p w14:paraId="4DBBFA64" w14:textId="77777777" w:rsidR="009B46B5" w:rsidRPr="0066492E" w:rsidRDefault="009B46B5" w:rsidP="009B46B5">
      <w:pPr>
        <w:pStyle w:val="Nagwek"/>
        <w:rPr>
          <w:rFonts w:cs="Times New Roman"/>
          <w:u w:val="single"/>
        </w:rPr>
      </w:pPr>
    </w:p>
    <w:p w14:paraId="3F81B5A8" w14:textId="77777777" w:rsidR="009B46B5" w:rsidRDefault="009B46B5" w:rsidP="009B46B5">
      <w:pPr>
        <w:jc w:val="both"/>
      </w:pPr>
    </w:p>
    <w:p w14:paraId="6E22B403" w14:textId="77777777" w:rsidR="009B46B5" w:rsidRDefault="009B46B5" w:rsidP="009B46B5">
      <w:pPr>
        <w:jc w:val="both"/>
      </w:pPr>
    </w:p>
    <w:p w14:paraId="4460C9F4" w14:textId="40B38691" w:rsidR="009B46B5" w:rsidRPr="009B3BC8" w:rsidRDefault="009B46B5" w:rsidP="009B46B5">
      <w:pPr>
        <w:rPr>
          <w:rFonts w:ascii="Arial" w:hAnsi="Arial" w:cs="Arial"/>
          <w:sz w:val="20"/>
          <w:szCs w:val="20"/>
        </w:rPr>
      </w:pPr>
      <w:r w:rsidRPr="009B3BC8">
        <w:rPr>
          <w:rFonts w:ascii="Arial" w:hAnsi="Arial" w:cs="Arial"/>
          <w:sz w:val="20"/>
          <w:szCs w:val="20"/>
        </w:rPr>
        <w:t xml:space="preserve">Nasz znak: RID.ZP.271.1.18.2018.2019.HH                      </w:t>
      </w:r>
      <w:r>
        <w:rPr>
          <w:rFonts w:ascii="Arial" w:hAnsi="Arial" w:cs="Arial"/>
          <w:sz w:val="20"/>
          <w:szCs w:val="20"/>
        </w:rPr>
        <w:t xml:space="preserve">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9B3BC8">
        <w:rPr>
          <w:rFonts w:ascii="Arial" w:hAnsi="Arial" w:cs="Arial"/>
          <w:sz w:val="20"/>
          <w:szCs w:val="20"/>
        </w:rPr>
        <w:t xml:space="preserve">  Rzezawa, dnia 1</w:t>
      </w:r>
      <w:r>
        <w:rPr>
          <w:rFonts w:ascii="Arial" w:hAnsi="Arial" w:cs="Arial"/>
          <w:sz w:val="20"/>
          <w:szCs w:val="20"/>
        </w:rPr>
        <w:t>2</w:t>
      </w:r>
      <w:r w:rsidRPr="009B3BC8">
        <w:rPr>
          <w:rFonts w:ascii="Arial" w:hAnsi="Arial" w:cs="Arial"/>
          <w:sz w:val="20"/>
          <w:szCs w:val="20"/>
        </w:rPr>
        <w:t>.07.2019r.</w:t>
      </w:r>
    </w:p>
    <w:p w14:paraId="50308103" w14:textId="77777777" w:rsidR="009B46B5" w:rsidRDefault="009B46B5" w:rsidP="009B46B5">
      <w:pPr>
        <w:spacing w:line="360" w:lineRule="auto"/>
        <w:rPr>
          <w:rFonts w:ascii="Arial" w:hAnsi="Arial" w:cs="Arial"/>
          <w:b/>
          <w:bCs/>
        </w:rPr>
      </w:pPr>
    </w:p>
    <w:p w14:paraId="6FD23517" w14:textId="77777777" w:rsidR="009B46B5" w:rsidRDefault="009B46B5" w:rsidP="009B46B5">
      <w:pPr>
        <w:spacing w:line="360" w:lineRule="auto"/>
        <w:rPr>
          <w:rFonts w:ascii="Arial" w:hAnsi="Arial" w:cs="Arial"/>
          <w:b/>
          <w:bCs/>
        </w:rPr>
      </w:pPr>
    </w:p>
    <w:p w14:paraId="6E4BADDC" w14:textId="77777777" w:rsidR="009B46B5" w:rsidRPr="00D51357" w:rsidRDefault="009B46B5" w:rsidP="009B46B5">
      <w:pPr>
        <w:pStyle w:val="Nagwek1"/>
        <w:spacing w:line="360" w:lineRule="auto"/>
      </w:pPr>
      <w:r w:rsidRPr="00D51357">
        <w:t>OBWIESZCZENIE WÓJTA GMINY RZEZAWA</w:t>
      </w:r>
    </w:p>
    <w:p w14:paraId="6859D086" w14:textId="77777777" w:rsidR="009B46B5" w:rsidRPr="00D965A9" w:rsidRDefault="009B46B5" w:rsidP="009B46B5">
      <w:pPr>
        <w:pStyle w:val="Tekstpodstawowy"/>
        <w:shd w:val="clear" w:color="auto" w:fill="FFFFFF"/>
        <w:spacing w:line="360" w:lineRule="auto"/>
        <w:rPr>
          <w:bCs w:val="0"/>
          <w:sz w:val="20"/>
          <w:szCs w:val="20"/>
          <w:u w:val="none"/>
        </w:rPr>
      </w:pPr>
      <w:r w:rsidRPr="00D965A9">
        <w:rPr>
          <w:sz w:val="20"/>
          <w:szCs w:val="20"/>
          <w:u w:val="none"/>
        </w:rPr>
        <w:t xml:space="preserve">o przystąpieniu do sporządzenia </w:t>
      </w:r>
      <w:r w:rsidRPr="00D965A9">
        <w:rPr>
          <w:bCs w:val="0"/>
          <w:sz w:val="20"/>
          <w:szCs w:val="20"/>
          <w:u w:val="none"/>
        </w:rPr>
        <w:t xml:space="preserve">zmiany studium uwarunkowań i kierunków zagospodarowania przestrzennego </w:t>
      </w:r>
      <w:r w:rsidRPr="00A43825">
        <w:rPr>
          <w:bCs w:val="0"/>
          <w:sz w:val="20"/>
          <w:szCs w:val="20"/>
          <w:u w:val="none"/>
        </w:rPr>
        <w:t>i zmiany miejscowego planu zagospodarowania przestrzennego</w:t>
      </w:r>
      <w:r w:rsidRPr="00A43825">
        <w:rPr>
          <w:sz w:val="20"/>
          <w:szCs w:val="20"/>
          <w:u w:val="none"/>
        </w:rPr>
        <w:t xml:space="preserve"> </w:t>
      </w:r>
      <w:r w:rsidRPr="00D965A9">
        <w:rPr>
          <w:bCs w:val="0"/>
          <w:sz w:val="20"/>
          <w:szCs w:val="20"/>
          <w:u w:val="none"/>
        </w:rPr>
        <w:t>Gminy Rzezawa</w:t>
      </w:r>
      <w:r w:rsidRPr="00D965A9">
        <w:rPr>
          <w:sz w:val="20"/>
          <w:szCs w:val="20"/>
          <w:u w:val="none"/>
        </w:rPr>
        <w:t xml:space="preserve"> wraz z prognozą oddziaływania na środowisko</w:t>
      </w:r>
    </w:p>
    <w:p w14:paraId="58A18B68" w14:textId="77777777" w:rsidR="009B46B5" w:rsidRPr="006A1127" w:rsidRDefault="009B46B5" w:rsidP="009B46B5">
      <w:pPr>
        <w:spacing w:line="150" w:lineRule="atLeast"/>
        <w:ind w:left="3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6DEFBE" w14:textId="77777777" w:rsidR="009B46B5" w:rsidRPr="00D965A9" w:rsidRDefault="009B46B5" w:rsidP="009B46B5">
      <w:pPr>
        <w:spacing w:line="360" w:lineRule="auto"/>
        <w:ind w:left="-15" w:firstLine="555"/>
        <w:jc w:val="both"/>
        <w:rPr>
          <w:rFonts w:ascii="Arial" w:hAnsi="Arial" w:cs="Arial"/>
          <w:b/>
          <w:bCs/>
          <w:sz w:val="20"/>
          <w:szCs w:val="20"/>
        </w:rPr>
      </w:pPr>
      <w:r w:rsidRPr="006A1127">
        <w:rPr>
          <w:rFonts w:ascii="Arial" w:hAnsi="Arial" w:cs="Arial"/>
          <w:sz w:val="20"/>
          <w:szCs w:val="20"/>
        </w:rPr>
        <w:t xml:space="preserve">Na podstawie art. 11 pkt 1 </w:t>
      </w:r>
      <w:r>
        <w:rPr>
          <w:rFonts w:ascii="Arial" w:hAnsi="Arial" w:cs="Arial"/>
          <w:sz w:val="20"/>
          <w:szCs w:val="20"/>
        </w:rPr>
        <w:t>oraz art. 17</w:t>
      </w:r>
      <w:r w:rsidRPr="006A1127">
        <w:rPr>
          <w:rFonts w:ascii="Arial" w:hAnsi="Arial" w:cs="Arial"/>
          <w:sz w:val="20"/>
          <w:szCs w:val="20"/>
        </w:rPr>
        <w:t xml:space="preserve"> pkt 1 ustawy z dnia 27 marca 2003 roku o planowaniu</w:t>
      </w:r>
      <w:r w:rsidRPr="006A1127">
        <w:rPr>
          <w:rFonts w:ascii="Arial" w:hAnsi="Arial" w:cs="Arial"/>
          <w:sz w:val="20"/>
          <w:szCs w:val="20"/>
        </w:rPr>
        <w:br/>
        <w:t xml:space="preserve">i zagospodarowaniu przestrzennym (tekst jednolity: </w:t>
      </w:r>
      <w:r>
        <w:rPr>
          <w:rFonts w:ascii="Arial" w:hAnsi="Arial" w:cs="Arial"/>
          <w:sz w:val="20"/>
          <w:szCs w:val="20"/>
        </w:rPr>
        <w:t xml:space="preserve">Dz. U. z 2018 r. poz. 1945 </w:t>
      </w:r>
      <w:r w:rsidRPr="006A1127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6A1127">
        <w:rPr>
          <w:rFonts w:ascii="Arial" w:hAnsi="Arial" w:cs="Arial"/>
          <w:sz w:val="20"/>
          <w:szCs w:val="20"/>
        </w:rPr>
        <w:t>późn</w:t>
      </w:r>
      <w:proofErr w:type="spellEnd"/>
      <w:r w:rsidRPr="006A1127">
        <w:rPr>
          <w:rFonts w:ascii="Arial" w:hAnsi="Arial" w:cs="Arial"/>
          <w:sz w:val="20"/>
          <w:szCs w:val="20"/>
        </w:rPr>
        <w:t>. zm.) zawiadamiam o podjęciu p</w:t>
      </w:r>
      <w:r>
        <w:rPr>
          <w:rFonts w:ascii="Arial" w:hAnsi="Arial" w:cs="Arial"/>
          <w:sz w:val="20"/>
          <w:szCs w:val="20"/>
        </w:rPr>
        <w:t xml:space="preserve">rzez Radę Gminy Rzezawa </w:t>
      </w:r>
      <w:r w:rsidRPr="00D965A9">
        <w:rPr>
          <w:rFonts w:ascii="Arial" w:hAnsi="Arial" w:cs="Arial"/>
          <w:b/>
          <w:sz w:val="20"/>
          <w:szCs w:val="20"/>
        </w:rPr>
        <w:t xml:space="preserve">uchwały Nr IX/59/19 </w:t>
      </w:r>
      <w:r w:rsidRPr="00D965A9">
        <w:rPr>
          <w:rFonts w:ascii="Arial" w:hAnsi="Arial" w:cs="Arial"/>
          <w:b/>
          <w:bCs/>
          <w:sz w:val="20"/>
          <w:szCs w:val="20"/>
        </w:rPr>
        <w:t>z dnia</w:t>
      </w:r>
      <w:r w:rsidRPr="00D965A9">
        <w:rPr>
          <w:rFonts w:ascii="Arial" w:hAnsi="Arial" w:cs="Arial"/>
          <w:b/>
          <w:sz w:val="20"/>
          <w:szCs w:val="20"/>
        </w:rPr>
        <w:t xml:space="preserve"> 17 czerwca </w:t>
      </w:r>
      <w:r>
        <w:rPr>
          <w:rFonts w:ascii="Arial" w:hAnsi="Arial" w:cs="Arial"/>
          <w:b/>
          <w:sz w:val="20"/>
          <w:szCs w:val="20"/>
        </w:rPr>
        <w:br/>
        <w:t xml:space="preserve">2019 r. </w:t>
      </w:r>
      <w:r w:rsidRPr="00D965A9">
        <w:rPr>
          <w:rFonts w:ascii="Arial" w:hAnsi="Arial" w:cs="Arial"/>
          <w:b/>
          <w:sz w:val="20"/>
          <w:szCs w:val="20"/>
        </w:rPr>
        <w:t>w sprawie przystąpienia do sporządzenia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965A9">
        <w:rPr>
          <w:rFonts w:ascii="Arial" w:hAnsi="Arial" w:cs="Arial"/>
          <w:b/>
          <w:bCs/>
          <w:sz w:val="20"/>
          <w:szCs w:val="20"/>
        </w:rPr>
        <w:t>zmiany studium uwarunkowań i kierunków zagospodarowania przestrzennego i zmiany miejscowego planu zagospodarowania przestrzennego G</w:t>
      </w:r>
      <w:r>
        <w:rPr>
          <w:rFonts w:ascii="Arial" w:hAnsi="Arial" w:cs="Arial"/>
          <w:b/>
          <w:bCs/>
          <w:sz w:val="20"/>
          <w:szCs w:val="20"/>
        </w:rPr>
        <w:t>miny Rzezawa</w:t>
      </w:r>
      <w:r w:rsidRPr="00D965A9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A1127">
        <w:rPr>
          <w:rFonts w:ascii="Arial" w:hAnsi="Arial" w:cs="Arial"/>
          <w:sz w:val="20"/>
          <w:szCs w:val="20"/>
        </w:rPr>
        <w:t xml:space="preserve">Zainteresowani mogą składać wnioski do wyżej ww. </w:t>
      </w:r>
      <w:r>
        <w:rPr>
          <w:rFonts w:ascii="Arial" w:hAnsi="Arial" w:cs="Arial"/>
          <w:sz w:val="20"/>
          <w:szCs w:val="20"/>
        </w:rPr>
        <w:t>dokumentów</w:t>
      </w:r>
      <w:r w:rsidRPr="00D4681E">
        <w:rPr>
          <w:rFonts w:ascii="Arial" w:hAnsi="Arial" w:cs="Arial"/>
          <w:sz w:val="20"/>
          <w:szCs w:val="20"/>
        </w:rPr>
        <w:t>.</w:t>
      </w:r>
      <w:r w:rsidRPr="006A1127">
        <w:rPr>
          <w:rFonts w:ascii="Arial" w:hAnsi="Arial" w:cs="Arial"/>
          <w:sz w:val="20"/>
          <w:szCs w:val="20"/>
        </w:rPr>
        <w:t xml:space="preserve"> </w:t>
      </w:r>
    </w:p>
    <w:p w14:paraId="3C93397F" w14:textId="77777777" w:rsidR="009B46B5" w:rsidRPr="006A1127" w:rsidRDefault="009B46B5" w:rsidP="009B46B5">
      <w:pPr>
        <w:spacing w:line="360" w:lineRule="auto"/>
        <w:ind w:left="-15" w:firstLine="555"/>
        <w:jc w:val="both"/>
        <w:rPr>
          <w:rFonts w:ascii="Arial" w:hAnsi="Arial" w:cs="Arial"/>
          <w:b/>
          <w:bCs/>
          <w:sz w:val="20"/>
          <w:szCs w:val="20"/>
        </w:rPr>
      </w:pPr>
      <w:r w:rsidRPr="006A1127">
        <w:rPr>
          <w:rFonts w:ascii="Arial" w:hAnsi="Arial" w:cs="Arial"/>
          <w:sz w:val="20"/>
          <w:szCs w:val="20"/>
        </w:rPr>
        <w:t xml:space="preserve">Wnioski należy składać na piśmie w Urzędzie Gminy Rzezawa, ul. Długa 21, 32-765 Rzezawa, w terminie </w:t>
      </w:r>
      <w:r>
        <w:rPr>
          <w:rFonts w:ascii="Arial" w:hAnsi="Arial" w:cs="Arial"/>
          <w:b/>
          <w:bCs/>
          <w:sz w:val="20"/>
          <w:szCs w:val="20"/>
        </w:rPr>
        <w:t>do dnia 06.08.</w:t>
      </w:r>
      <w:r w:rsidRPr="00620E82">
        <w:rPr>
          <w:rFonts w:ascii="Arial" w:hAnsi="Arial" w:cs="Arial"/>
          <w:b/>
          <w:bCs/>
          <w:sz w:val="20"/>
          <w:szCs w:val="20"/>
        </w:rPr>
        <w:t>2019 r.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A1127">
        <w:rPr>
          <w:rFonts w:ascii="Arial" w:hAnsi="Arial" w:cs="Arial"/>
          <w:sz w:val="20"/>
          <w:szCs w:val="20"/>
        </w:rPr>
        <w:t>Wniosek powinien zawierać nazwisko, imię, nazwę i adres wnioskodawcy, przedmiot wniosku oraz oznaczenie nieruchomości, której dotyczy.</w:t>
      </w:r>
    </w:p>
    <w:p w14:paraId="77117F12" w14:textId="77777777" w:rsidR="009B46B5" w:rsidRPr="006A1127" w:rsidRDefault="009B46B5" w:rsidP="009B46B5">
      <w:pPr>
        <w:spacing w:line="360" w:lineRule="auto"/>
        <w:ind w:left="-15" w:firstLine="555"/>
        <w:jc w:val="both"/>
        <w:rPr>
          <w:rFonts w:ascii="Arial" w:hAnsi="Arial" w:cs="Arial"/>
          <w:sz w:val="20"/>
          <w:szCs w:val="20"/>
        </w:rPr>
      </w:pPr>
    </w:p>
    <w:p w14:paraId="7544CFBF" w14:textId="77777777" w:rsidR="009B46B5" w:rsidRPr="006A1127" w:rsidRDefault="009B46B5" w:rsidP="009B46B5">
      <w:pPr>
        <w:spacing w:line="360" w:lineRule="auto"/>
        <w:ind w:left="-15" w:firstLine="555"/>
        <w:jc w:val="both"/>
        <w:rPr>
          <w:rFonts w:ascii="Arial" w:hAnsi="Arial" w:cs="Arial"/>
          <w:sz w:val="20"/>
          <w:szCs w:val="20"/>
        </w:rPr>
      </w:pPr>
      <w:r w:rsidRPr="006A1127">
        <w:rPr>
          <w:rFonts w:ascii="Arial" w:hAnsi="Arial" w:cs="Arial"/>
          <w:sz w:val="20"/>
          <w:szCs w:val="20"/>
        </w:rPr>
        <w:t>Na podstawie art. 39 pkt 1 ustawy z dnia 3 października 2008 roku o udostępnianiu informacji o środowisku i jego ochronie, udziale społeczeństwa w ochronie środowiska oraz o ocenach oddziaływania na środowisko (tekst jednolity: Dz. U. z 2018 r. poz. 2081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</w:t>
      </w:r>
      <w:r w:rsidRPr="006A1127">
        <w:rPr>
          <w:rFonts w:ascii="Arial" w:hAnsi="Arial" w:cs="Arial"/>
          <w:sz w:val="20"/>
          <w:szCs w:val="20"/>
        </w:rPr>
        <w:t xml:space="preserve">) zawiadamia się o przystąpieniu do sporządzenia </w:t>
      </w:r>
      <w:r>
        <w:rPr>
          <w:rFonts w:ascii="Arial" w:hAnsi="Arial" w:cs="Arial"/>
          <w:b/>
          <w:sz w:val="20"/>
          <w:szCs w:val="20"/>
        </w:rPr>
        <w:t>prognoz</w:t>
      </w:r>
      <w:r w:rsidRPr="006A1127">
        <w:rPr>
          <w:rFonts w:ascii="Arial" w:hAnsi="Arial" w:cs="Arial"/>
          <w:b/>
          <w:sz w:val="20"/>
          <w:szCs w:val="20"/>
        </w:rPr>
        <w:t xml:space="preserve"> oddziaływania na środowisko do</w:t>
      </w:r>
      <w:r>
        <w:rPr>
          <w:rFonts w:ascii="Arial" w:hAnsi="Arial" w:cs="Arial"/>
          <w:sz w:val="20"/>
          <w:szCs w:val="20"/>
        </w:rPr>
        <w:t xml:space="preserve"> </w:t>
      </w:r>
      <w:r w:rsidRPr="00D4681E">
        <w:rPr>
          <w:rFonts w:ascii="Arial" w:hAnsi="Arial" w:cs="Arial"/>
          <w:b/>
          <w:bCs/>
          <w:sz w:val="20"/>
          <w:szCs w:val="20"/>
        </w:rPr>
        <w:t xml:space="preserve">zmiany studium uwarunkowań i kierunków zagospodarowania przestrzennego </w:t>
      </w:r>
      <w:r>
        <w:rPr>
          <w:rFonts w:ascii="Arial" w:hAnsi="Arial" w:cs="Arial"/>
          <w:b/>
          <w:bCs/>
          <w:sz w:val="20"/>
          <w:szCs w:val="20"/>
        </w:rPr>
        <w:t xml:space="preserve">i </w:t>
      </w:r>
      <w:r w:rsidRPr="00A43825">
        <w:rPr>
          <w:rFonts w:ascii="Arial" w:hAnsi="Arial" w:cs="Arial"/>
          <w:b/>
          <w:bCs/>
          <w:sz w:val="20"/>
          <w:szCs w:val="20"/>
        </w:rPr>
        <w:t xml:space="preserve">zmiany miejscowego planu zagospodarowania przestrzennego </w:t>
      </w:r>
      <w:r>
        <w:rPr>
          <w:rFonts w:ascii="Arial" w:hAnsi="Arial" w:cs="Arial"/>
          <w:b/>
          <w:bCs/>
          <w:sz w:val="20"/>
          <w:szCs w:val="20"/>
        </w:rPr>
        <w:t>Gminy Rzezawa.</w:t>
      </w:r>
    </w:p>
    <w:p w14:paraId="6BE2B61D" w14:textId="77777777" w:rsidR="009B46B5" w:rsidRPr="006A1127" w:rsidRDefault="009B46B5" w:rsidP="009B46B5">
      <w:pPr>
        <w:spacing w:line="360" w:lineRule="auto"/>
        <w:ind w:left="-15" w:firstLine="555"/>
        <w:jc w:val="both"/>
        <w:rPr>
          <w:rFonts w:ascii="Arial" w:hAnsi="Arial" w:cs="Arial"/>
          <w:sz w:val="20"/>
          <w:szCs w:val="20"/>
        </w:rPr>
      </w:pPr>
      <w:r w:rsidRPr="006A1127">
        <w:rPr>
          <w:rFonts w:ascii="Arial" w:hAnsi="Arial" w:cs="Arial"/>
          <w:sz w:val="20"/>
          <w:szCs w:val="20"/>
        </w:rPr>
        <w:t>Zainteresowani mogą składać wni</w:t>
      </w:r>
      <w:r>
        <w:rPr>
          <w:rFonts w:ascii="Arial" w:hAnsi="Arial" w:cs="Arial"/>
          <w:sz w:val="20"/>
          <w:szCs w:val="20"/>
        </w:rPr>
        <w:t>oski do ww. prognoz</w:t>
      </w:r>
      <w:r w:rsidRPr="006A1127">
        <w:rPr>
          <w:rFonts w:ascii="Arial" w:hAnsi="Arial" w:cs="Arial"/>
          <w:sz w:val="20"/>
          <w:szCs w:val="20"/>
        </w:rPr>
        <w:t xml:space="preserve"> w Urzędzie Gminy Rzezawa, ul. Długa 21, 32-765 Rzezawa, w terminie </w:t>
      </w:r>
      <w:r w:rsidRPr="006A1127">
        <w:rPr>
          <w:rFonts w:ascii="Arial" w:hAnsi="Arial" w:cs="Arial"/>
          <w:b/>
          <w:bCs/>
          <w:sz w:val="20"/>
          <w:szCs w:val="20"/>
        </w:rPr>
        <w:t xml:space="preserve">do </w:t>
      </w:r>
      <w:r>
        <w:rPr>
          <w:rFonts w:ascii="Arial" w:hAnsi="Arial" w:cs="Arial"/>
          <w:b/>
          <w:bCs/>
          <w:sz w:val="20"/>
          <w:szCs w:val="20"/>
        </w:rPr>
        <w:t>dnia 06.08.</w:t>
      </w:r>
      <w:r w:rsidRPr="00620E82">
        <w:rPr>
          <w:rFonts w:ascii="Arial" w:hAnsi="Arial" w:cs="Arial"/>
          <w:b/>
          <w:bCs/>
          <w:sz w:val="20"/>
          <w:szCs w:val="20"/>
        </w:rPr>
        <w:t>2019 r</w:t>
      </w:r>
      <w:r w:rsidRPr="006A112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, </w:t>
      </w:r>
      <w:r w:rsidRPr="006A1127">
        <w:rPr>
          <w:rFonts w:ascii="Arial" w:hAnsi="Arial" w:cs="Arial"/>
          <w:sz w:val="20"/>
          <w:szCs w:val="20"/>
        </w:rPr>
        <w:t xml:space="preserve">ustnie do protokołu, bądź za pomocą środków komunikacji elektronicznej bez konieczności opatrywania ich bezpiecznym podpisem elektronicznym na adres email: </w:t>
      </w:r>
      <w:r w:rsidRPr="00643BE7">
        <w:rPr>
          <w:rFonts w:ascii="Arial" w:hAnsi="Arial" w:cs="Arial"/>
          <w:sz w:val="20"/>
        </w:rPr>
        <w:t>gmina@rzezawa.pl</w:t>
      </w:r>
      <w:r w:rsidRPr="006A112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6A1127">
        <w:rPr>
          <w:rFonts w:ascii="Arial" w:hAnsi="Arial" w:cs="Arial"/>
          <w:sz w:val="20"/>
          <w:szCs w:val="20"/>
        </w:rPr>
        <w:t>Wniosek powinien zawierać nazwisko, imię, nazwę i adres wnioskodawcy, przedmiot wniosku oraz oznaczenie nieruchomości, której dotyczy.</w:t>
      </w:r>
    </w:p>
    <w:p w14:paraId="73716DBE" w14:textId="77777777" w:rsidR="009B46B5" w:rsidRDefault="009B46B5" w:rsidP="009B46B5">
      <w:pPr>
        <w:pStyle w:val="Teksttreci50"/>
        <w:shd w:val="clear" w:color="auto" w:fill="auto"/>
        <w:spacing w:before="0" w:after="0" w:line="240" w:lineRule="auto"/>
        <w:ind w:right="403"/>
        <w:jc w:val="right"/>
      </w:pPr>
    </w:p>
    <w:p w14:paraId="5872E6B8" w14:textId="3C274559" w:rsidR="009B46B5" w:rsidRPr="009B46B5" w:rsidRDefault="009B46B5" w:rsidP="009B46B5">
      <w:pPr>
        <w:pStyle w:val="Teksttreci50"/>
        <w:shd w:val="clear" w:color="auto" w:fill="auto"/>
        <w:spacing w:before="0" w:after="0" w:line="240" w:lineRule="auto"/>
        <w:ind w:right="403"/>
        <w:jc w:val="right"/>
        <w:rPr>
          <w:rFonts w:ascii="Times New Roman" w:hAnsi="Times New Roman" w:cs="Times New Roman"/>
        </w:rPr>
      </w:pPr>
      <w:r>
        <w:t>Mariusz Palej- Wójt Gminy Rzezawa</w:t>
      </w:r>
    </w:p>
    <w:p w14:paraId="4B0A0FD0" w14:textId="779897ED" w:rsidR="009B46B5" w:rsidRPr="00643BE7" w:rsidRDefault="009B46B5" w:rsidP="009B46B5">
      <w:pPr>
        <w:spacing w:line="360" w:lineRule="auto"/>
        <w:ind w:left="-15" w:firstLine="555"/>
        <w:jc w:val="center"/>
        <w:rPr>
          <w:rFonts w:ascii="Arial" w:hAnsi="Arial" w:cs="Arial"/>
          <w:sz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Pr="00643BE7">
        <w:rPr>
          <w:rFonts w:ascii="Arial" w:hAnsi="Arial" w:cs="Arial"/>
          <w:sz w:val="20"/>
        </w:rPr>
        <w:t>. . . . . . . . . . . . . . . . . .</w:t>
      </w:r>
    </w:p>
    <w:p w14:paraId="5C0D78C6" w14:textId="53EF6B3E" w:rsidR="009B46B5" w:rsidRPr="00643BE7" w:rsidRDefault="009B46B5" w:rsidP="009B46B5">
      <w:pPr>
        <w:spacing w:line="360" w:lineRule="auto"/>
        <w:ind w:left="-15" w:firstLine="555"/>
        <w:rPr>
          <w:rFonts w:ascii="Arial" w:hAnsi="Arial" w:cs="Arial"/>
          <w:sz w:val="20"/>
        </w:rPr>
      </w:pPr>
      <w:r w:rsidRPr="00643BE7">
        <w:rPr>
          <w:rFonts w:ascii="Arial" w:hAnsi="Arial" w:cs="Arial"/>
          <w:sz w:val="20"/>
        </w:rPr>
        <w:t xml:space="preserve">   </w:t>
      </w: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</w:t>
      </w:r>
      <w:r w:rsidRPr="00643BE7">
        <w:rPr>
          <w:rFonts w:ascii="Arial" w:hAnsi="Arial" w:cs="Arial"/>
          <w:sz w:val="20"/>
        </w:rPr>
        <w:t xml:space="preserve">(podpis Wójta)  </w:t>
      </w:r>
    </w:p>
    <w:p w14:paraId="16E03606" w14:textId="22F1FDAC" w:rsidR="009D4EF5" w:rsidRPr="009B46B5" w:rsidRDefault="009B46B5" w:rsidP="009B46B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Strona internetowa U.G.</w:t>
      </w:r>
      <w:bookmarkStart w:id="0" w:name="_GoBack"/>
      <w:bookmarkEnd w:id="0"/>
    </w:p>
    <w:sectPr w:rsidR="009D4EF5" w:rsidRPr="009B4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BD1"/>
    <w:rsid w:val="00843BD1"/>
    <w:rsid w:val="009B46B5"/>
    <w:rsid w:val="009D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940A2"/>
  <w15:chartTrackingRefBased/>
  <w15:docId w15:val="{BB52B531-5AE9-4E7D-9DD5-A3AA903A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46B5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qFormat/>
    <w:rsid w:val="009B46B5"/>
    <w:pPr>
      <w:keepNext/>
      <w:spacing w:line="150" w:lineRule="atLeast"/>
      <w:jc w:val="center"/>
      <w:outlineLvl w:val="0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46B5"/>
    <w:rPr>
      <w:rFonts w:ascii="Arial" w:eastAsia="Arial Unicode MS" w:hAnsi="Arial" w:cs="Arial"/>
      <w:b/>
      <w:bCs/>
      <w:sz w:val="24"/>
      <w:szCs w:val="24"/>
      <w:u w:val="single"/>
      <w:lang w:eastAsia="pl-PL" w:bidi="pl-PL"/>
    </w:rPr>
  </w:style>
  <w:style w:type="paragraph" w:styleId="Tekstpodstawowy">
    <w:name w:val="Body Text"/>
    <w:basedOn w:val="Normalny"/>
    <w:link w:val="TekstpodstawowyZnak"/>
    <w:semiHidden/>
    <w:rsid w:val="009B46B5"/>
    <w:pPr>
      <w:spacing w:line="150" w:lineRule="atLeast"/>
      <w:jc w:val="center"/>
    </w:pPr>
    <w:rPr>
      <w:rFonts w:ascii="Arial" w:hAnsi="Arial" w:cs="Arial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6B5"/>
    <w:rPr>
      <w:rFonts w:ascii="Arial" w:eastAsia="Arial Unicode MS" w:hAnsi="Arial" w:cs="Arial"/>
      <w:b/>
      <w:bCs/>
      <w:sz w:val="24"/>
      <w:szCs w:val="24"/>
      <w:u w:val="single"/>
      <w:lang w:eastAsia="pl-PL" w:bidi="pl-PL"/>
    </w:rPr>
  </w:style>
  <w:style w:type="character" w:styleId="Hipercze">
    <w:name w:val="Hyperlink"/>
    <w:basedOn w:val="Domylnaczcionkaakapitu"/>
    <w:uiPriority w:val="99"/>
    <w:unhideWhenUsed/>
    <w:rsid w:val="009B46B5"/>
    <w:rPr>
      <w:color w:val="0563C1" w:themeColor="hyperlink"/>
      <w:u w:val="single"/>
    </w:rPr>
  </w:style>
  <w:style w:type="character" w:customStyle="1" w:styleId="Teksttreci5">
    <w:name w:val="Tekst treści (5)_"/>
    <w:link w:val="Teksttreci50"/>
    <w:rsid w:val="009B46B5"/>
    <w:rPr>
      <w:i/>
      <w:iCs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B46B5"/>
    <w:pPr>
      <w:shd w:val="clear" w:color="auto" w:fill="FFFFFF"/>
      <w:suppressAutoHyphens w:val="0"/>
      <w:spacing w:before="180" w:after="1020" w:line="514" w:lineRule="exact"/>
      <w:jc w:val="center"/>
    </w:pPr>
    <w:rPr>
      <w:rFonts w:asciiTheme="minorHAnsi" w:eastAsiaTheme="minorHAnsi" w:hAnsiTheme="minorHAnsi" w:cstheme="minorBidi"/>
      <w:i/>
      <w:iCs/>
      <w:sz w:val="22"/>
      <w:szCs w:val="22"/>
      <w:lang w:eastAsia="en-US" w:bidi="ar-SA"/>
    </w:rPr>
  </w:style>
  <w:style w:type="paragraph" w:customStyle="1" w:styleId="NormalnyWeb1">
    <w:name w:val="Normalny (Web)1"/>
    <w:basedOn w:val="Normalny"/>
    <w:rsid w:val="009B46B5"/>
    <w:pPr>
      <w:spacing w:before="100" w:after="100" w:line="100" w:lineRule="atLeast"/>
    </w:pPr>
    <w:rPr>
      <w:rFonts w:eastAsia="Times New Roman" w:cs="Times New Roman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rsid w:val="009B46B5"/>
    <w:pPr>
      <w:suppressLineNumbers/>
      <w:tabs>
        <w:tab w:val="center" w:pos="4536"/>
        <w:tab w:val="right" w:pos="9072"/>
      </w:tabs>
      <w:spacing w:line="100" w:lineRule="atLeast"/>
    </w:pPr>
    <w:rPr>
      <w:rFonts w:eastAsia="SimSun" w:cs="Mangal"/>
      <w:kern w:val="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9B46B5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zezawa.pl/" TargetMode="External"/><Relationship Id="rId5" Type="http://schemas.openxmlformats.org/officeDocument/2006/relationships/hyperlink" Target="mailto:gmina@rzezawa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h.holota</dc:creator>
  <cp:keywords/>
  <dc:description/>
  <cp:lastModifiedBy>h.holota</cp:lastModifiedBy>
  <cp:revision>2</cp:revision>
  <dcterms:created xsi:type="dcterms:W3CDTF">2019-07-15T08:31:00Z</dcterms:created>
  <dcterms:modified xsi:type="dcterms:W3CDTF">2019-07-15T08:32:00Z</dcterms:modified>
</cp:coreProperties>
</file>