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DA8" w:rsidRPr="00460C4E" w:rsidRDefault="00D96A1A" w:rsidP="00460C4E">
      <w:pPr>
        <w:jc w:val="center"/>
        <w:rPr>
          <w:rFonts w:ascii="Times New Roman" w:hAnsi="Times New Roman" w:cs="Times New Roman"/>
          <w:sz w:val="24"/>
          <w:szCs w:val="24"/>
        </w:rPr>
      </w:pPr>
      <w:r w:rsidRPr="00D96A1A">
        <w:rPr>
          <w:rFonts w:ascii="Times New Roman" w:hAnsi="Times New Roman" w:cs="Times New Roman"/>
          <w:b/>
          <w:bCs/>
          <w:sz w:val="24"/>
          <w:szCs w:val="24"/>
        </w:rPr>
        <w:t>AKTUALIZACJA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C507B" w:rsidRPr="00460C4E">
        <w:rPr>
          <w:rFonts w:ascii="Times New Roman" w:hAnsi="Times New Roman" w:cs="Times New Roman"/>
          <w:sz w:val="24"/>
          <w:szCs w:val="24"/>
        </w:rPr>
        <w:t xml:space="preserve">Regulamin rekrutacji </w:t>
      </w:r>
      <w:r w:rsidR="004963AB" w:rsidRPr="00460C4E">
        <w:rPr>
          <w:rFonts w:ascii="Times New Roman" w:hAnsi="Times New Roman" w:cs="Times New Roman"/>
          <w:sz w:val="24"/>
          <w:szCs w:val="24"/>
        </w:rPr>
        <w:t xml:space="preserve">uczestników projektu </w:t>
      </w:r>
      <w:r w:rsidR="00F9614C" w:rsidRPr="00460C4E">
        <w:rPr>
          <w:rFonts w:ascii="Times New Roman" w:hAnsi="Times New Roman" w:cs="Times New Roman"/>
          <w:sz w:val="24"/>
          <w:szCs w:val="24"/>
        </w:rPr>
        <w:br/>
      </w:r>
      <w:bookmarkStart w:id="0" w:name="_Hlk526935591"/>
      <w:r w:rsidR="00F9614C" w:rsidRPr="00460C4E">
        <w:rPr>
          <w:rFonts w:ascii="Times New Roman" w:hAnsi="Times New Roman" w:cs="Times New Roman"/>
          <w:b/>
          <w:color w:val="231F20"/>
          <w:sz w:val="24"/>
          <w:szCs w:val="24"/>
          <w:shd w:val="clear" w:color="auto" w:fill="EFEFEF"/>
        </w:rPr>
        <w:t>”Klucz do przyszłości – rozwój kompetencji cyfrowych w Gminie Rzezawa”</w:t>
      </w:r>
      <w:bookmarkEnd w:id="0"/>
    </w:p>
    <w:p w:rsidR="004963AB" w:rsidRPr="00460C4E" w:rsidRDefault="004963AB">
      <w:pPr>
        <w:rPr>
          <w:rFonts w:ascii="Times New Roman" w:hAnsi="Times New Roman" w:cs="Times New Roman"/>
          <w:sz w:val="24"/>
          <w:szCs w:val="24"/>
        </w:rPr>
      </w:pPr>
    </w:p>
    <w:p w:rsidR="004963AB" w:rsidRPr="00460C4E" w:rsidRDefault="004963AB" w:rsidP="00460C4E">
      <w:p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Realizowanego w ramach projektu „e-</w:t>
      </w:r>
      <w:proofErr w:type="spellStart"/>
      <w:r w:rsidRPr="00460C4E">
        <w:rPr>
          <w:rFonts w:ascii="Times New Roman" w:hAnsi="Times New Roman" w:cs="Times New Roman"/>
          <w:sz w:val="24"/>
          <w:szCs w:val="24"/>
        </w:rPr>
        <w:t>xtra</w:t>
      </w:r>
      <w:proofErr w:type="spellEnd"/>
      <w:r w:rsidRPr="00460C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C4E">
        <w:rPr>
          <w:rFonts w:ascii="Times New Roman" w:hAnsi="Times New Roman" w:cs="Times New Roman"/>
          <w:sz w:val="24"/>
          <w:szCs w:val="24"/>
        </w:rPr>
        <w:t>kompetetni</w:t>
      </w:r>
      <w:proofErr w:type="spellEnd"/>
      <w:r w:rsidRPr="00460C4E">
        <w:rPr>
          <w:rFonts w:ascii="Times New Roman" w:hAnsi="Times New Roman" w:cs="Times New Roman"/>
          <w:sz w:val="24"/>
          <w:szCs w:val="24"/>
        </w:rPr>
        <w:t xml:space="preserve"> – Rozwój kompetencji cyfrowych mieszkańców województwa małopolskiego i świętokrzyskiego współfinansowanego </w:t>
      </w:r>
      <w:r w:rsidR="00460C4E">
        <w:rPr>
          <w:rFonts w:ascii="Times New Roman" w:hAnsi="Times New Roman" w:cs="Times New Roman"/>
          <w:sz w:val="24"/>
          <w:szCs w:val="24"/>
        </w:rPr>
        <w:br/>
      </w:r>
      <w:r w:rsidRPr="00460C4E">
        <w:rPr>
          <w:rFonts w:ascii="Times New Roman" w:hAnsi="Times New Roman" w:cs="Times New Roman"/>
          <w:sz w:val="24"/>
          <w:szCs w:val="24"/>
        </w:rPr>
        <w:t>w ramach Programu Operacyjnego Polska Cyfrowa na lata 2014-2020, oś priorytetowa III: Cyfrowe kompetencje społeczeństwa Działanie 3.1.</w:t>
      </w:r>
      <w:r w:rsidR="00460C4E">
        <w:rPr>
          <w:rFonts w:ascii="Times New Roman" w:hAnsi="Times New Roman" w:cs="Times New Roman"/>
          <w:sz w:val="24"/>
          <w:szCs w:val="24"/>
        </w:rPr>
        <w:t>: „</w:t>
      </w:r>
      <w:r w:rsidRPr="00460C4E">
        <w:rPr>
          <w:rFonts w:ascii="Times New Roman" w:hAnsi="Times New Roman" w:cs="Times New Roman"/>
          <w:sz w:val="24"/>
          <w:szCs w:val="24"/>
        </w:rPr>
        <w:t>Działania sz</w:t>
      </w:r>
      <w:r w:rsidR="00F94275" w:rsidRPr="00460C4E">
        <w:rPr>
          <w:rFonts w:ascii="Times New Roman" w:hAnsi="Times New Roman" w:cs="Times New Roman"/>
          <w:sz w:val="24"/>
          <w:szCs w:val="24"/>
        </w:rPr>
        <w:t xml:space="preserve">koleniowe na </w:t>
      </w:r>
      <w:r w:rsidRPr="00460C4E">
        <w:rPr>
          <w:rFonts w:ascii="Times New Roman" w:hAnsi="Times New Roman" w:cs="Times New Roman"/>
          <w:sz w:val="24"/>
          <w:szCs w:val="24"/>
        </w:rPr>
        <w:t>r</w:t>
      </w:r>
      <w:r w:rsidR="00F94275" w:rsidRPr="00460C4E">
        <w:rPr>
          <w:rFonts w:ascii="Times New Roman" w:hAnsi="Times New Roman" w:cs="Times New Roman"/>
          <w:sz w:val="24"/>
          <w:szCs w:val="24"/>
        </w:rPr>
        <w:t>z</w:t>
      </w:r>
      <w:r w:rsidRPr="00460C4E">
        <w:rPr>
          <w:rFonts w:ascii="Times New Roman" w:hAnsi="Times New Roman" w:cs="Times New Roman"/>
          <w:sz w:val="24"/>
          <w:szCs w:val="24"/>
        </w:rPr>
        <w:t>ec</w:t>
      </w:r>
      <w:r w:rsidR="00F94275" w:rsidRPr="00460C4E">
        <w:rPr>
          <w:rFonts w:ascii="Times New Roman" w:hAnsi="Times New Roman" w:cs="Times New Roman"/>
          <w:sz w:val="24"/>
          <w:szCs w:val="24"/>
        </w:rPr>
        <w:t>z</w:t>
      </w:r>
      <w:r w:rsidRPr="00460C4E">
        <w:rPr>
          <w:rFonts w:ascii="Times New Roman" w:hAnsi="Times New Roman" w:cs="Times New Roman"/>
          <w:sz w:val="24"/>
          <w:szCs w:val="24"/>
        </w:rPr>
        <w:t xml:space="preserve"> rozwoju kompetencji cyfrowych”</w:t>
      </w:r>
    </w:p>
    <w:p w:rsidR="004963AB" w:rsidRPr="00460C4E" w:rsidRDefault="00CD2796" w:rsidP="00460C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0C4E">
        <w:rPr>
          <w:rFonts w:ascii="Times New Roman" w:hAnsi="Times New Roman" w:cs="Times New Roman"/>
          <w:b/>
          <w:sz w:val="24"/>
          <w:szCs w:val="24"/>
        </w:rPr>
        <w:t xml:space="preserve">§1 </w:t>
      </w:r>
      <w:r w:rsidRPr="00460C4E">
        <w:rPr>
          <w:rFonts w:ascii="Times New Roman" w:hAnsi="Times New Roman" w:cs="Times New Roman"/>
          <w:b/>
          <w:sz w:val="24"/>
          <w:szCs w:val="24"/>
        </w:rPr>
        <w:br/>
        <w:t>Postanowienia ogólne</w:t>
      </w:r>
      <w:r w:rsidRPr="00460C4E">
        <w:rPr>
          <w:rFonts w:ascii="Times New Roman" w:hAnsi="Times New Roman" w:cs="Times New Roman"/>
          <w:b/>
          <w:sz w:val="24"/>
          <w:szCs w:val="24"/>
        </w:rPr>
        <w:br/>
      </w:r>
    </w:p>
    <w:p w:rsidR="00CD2796" w:rsidRPr="00460C4E" w:rsidRDefault="00CD2796" w:rsidP="00CD279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Projekt jest współfinansowany ze środków Unii Europejskiej w ramach Programu Operacyjnego Polska Cyfrowa na lata 2014-2020, oś priorytetowa nr III: Cyfrowe kompetencje społeczeństwa Działanie 3.1: Dzia</w:t>
      </w:r>
      <w:r w:rsidR="00460C4E">
        <w:rPr>
          <w:rFonts w:ascii="Times New Roman" w:hAnsi="Times New Roman" w:cs="Times New Roman"/>
          <w:sz w:val="24"/>
          <w:szCs w:val="24"/>
        </w:rPr>
        <w:t>ł</w:t>
      </w:r>
      <w:r w:rsidRPr="00460C4E">
        <w:rPr>
          <w:rFonts w:ascii="Times New Roman" w:hAnsi="Times New Roman" w:cs="Times New Roman"/>
          <w:sz w:val="24"/>
          <w:szCs w:val="24"/>
        </w:rPr>
        <w:t>ania szkoleniowe na rzecz rozwoju kompetencji cyfrowych”.</w:t>
      </w:r>
    </w:p>
    <w:p w:rsidR="00CD2796" w:rsidRPr="00460C4E" w:rsidRDefault="00CD2796" w:rsidP="00CD279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Głównym celem projektu jest: wzrost kompetencji cyfrowych mieszkańców Gminy Rzezawa.</w:t>
      </w:r>
    </w:p>
    <w:p w:rsidR="00CD2796" w:rsidRPr="00460C4E" w:rsidRDefault="00CD2796" w:rsidP="00CD279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 xml:space="preserve">Niniejszy Regulamin określa zasady rekrutacji i warunki uczestnictwa w szkoleniach w ramach  niniejszego projektu pn. </w:t>
      </w:r>
      <w:r w:rsidRPr="00460C4E">
        <w:rPr>
          <w:rFonts w:ascii="Times New Roman" w:hAnsi="Times New Roman" w:cs="Times New Roman"/>
          <w:b/>
          <w:color w:val="231F20"/>
          <w:sz w:val="24"/>
          <w:szCs w:val="24"/>
          <w:shd w:val="clear" w:color="auto" w:fill="EFEFEF"/>
        </w:rPr>
        <w:t>”Klucz do przyszłości – rozwój kompetencji cyfrowych w Gminie Rzezawa”</w:t>
      </w:r>
    </w:p>
    <w:p w:rsidR="00CD2796" w:rsidRPr="00460C4E" w:rsidRDefault="00CD2796" w:rsidP="00CD279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D2796" w:rsidRPr="00460C4E" w:rsidRDefault="00460C4E" w:rsidP="00460C4E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>
        <w:rPr>
          <w:rFonts w:ascii="Times New Roman" w:hAnsi="Times New Roman" w:cs="Times New Roman"/>
          <w:b/>
          <w:sz w:val="24"/>
          <w:szCs w:val="24"/>
        </w:rPr>
        <w:br/>
        <w:t>Definicje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CD2796" w:rsidRPr="00460C4E" w:rsidRDefault="00CD2796" w:rsidP="00CD2796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Ilekro</w:t>
      </w:r>
      <w:r w:rsidR="00460C4E">
        <w:rPr>
          <w:rFonts w:ascii="Times New Roman" w:hAnsi="Times New Roman" w:cs="Times New Roman"/>
          <w:sz w:val="24"/>
          <w:szCs w:val="24"/>
        </w:rPr>
        <w:t>ć</w:t>
      </w:r>
      <w:r w:rsidRPr="00460C4E">
        <w:rPr>
          <w:rFonts w:ascii="Times New Roman" w:hAnsi="Times New Roman" w:cs="Times New Roman"/>
          <w:sz w:val="24"/>
          <w:szCs w:val="24"/>
        </w:rPr>
        <w:t xml:space="preserve"> w Regulaminie jest mowa o:</w:t>
      </w:r>
    </w:p>
    <w:p w:rsidR="00CD2796" w:rsidRPr="00460C4E" w:rsidRDefault="00CD2796" w:rsidP="00460C4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Projekcie  - należy przez to rozumie</w:t>
      </w:r>
      <w:r w:rsidR="00460C4E">
        <w:rPr>
          <w:rFonts w:ascii="Times New Roman" w:hAnsi="Times New Roman" w:cs="Times New Roman"/>
          <w:sz w:val="24"/>
          <w:szCs w:val="24"/>
        </w:rPr>
        <w:t>ć</w:t>
      </w:r>
      <w:r w:rsidRPr="00460C4E">
        <w:rPr>
          <w:rFonts w:ascii="Times New Roman" w:hAnsi="Times New Roman" w:cs="Times New Roman"/>
          <w:sz w:val="24"/>
          <w:szCs w:val="24"/>
        </w:rPr>
        <w:t xml:space="preserve"> projekt 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”Klucz do przyszłości – rozwój kompetencji cyfrowych w Gminie Rzezawa” re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a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lizowany w ramach projektu „e-</w:t>
      </w:r>
      <w:proofErr w:type="spellStart"/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Xtra</w:t>
      </w:r>
      <w:proofErr w:type="spellEnd"/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kompetentni – Rozwój kompetencji cyfrowych mieszkańców województwa małopolskiego i świętokrzyskiego” współfinansowanym w ramach </w:t>
      </w:r>
      <w:r w:rsidR="00F94275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projektu „e-XTRA kompete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n</w:t>
      </w:r>
      <w:r w:rsidR="00F94275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tni – Rozwój kompetencji cyfrowych mieszkańców województwa małopolskiego i świętokrzyskiego” współfina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n</w:t>
      </w:r>
      <w:r w:rsidR="00F94275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sowanego w ramach Programu Operacyjnego Polska Cyfrowa na lata 2014-2020, oś priorytetowa nr III: Cyfrowe kompetencje społeczeńst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w</w:t>
      </w:r>
      <w:r w:rsidR="00F94275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a Działanie 3.1: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„</w:t>
      </w:r>
      <w:r w:rsidR="00F94275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Dzia</w:t>
      </w:r>
      <w:r w:rsid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ł</w:t>
      </w:r>
      <w:r w:rsidR="00F94275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ania szkoleniowe na rzecz rozwoju kompetencji cyfrowych”.</w:t>
      </w:r>
    </w:p>
    <w:p w:rsidR="00F94275" w:rsidRPr="00460C4E" w:rsidRDefault="00F94275" w:rsidP="00460C4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Operatorzy projektu – nale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ż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y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przez to rozumi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e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ć Fundację Rozwoju Demokracji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</w:t>
      </w:r>
      <w:r w:rsidR="00792E8F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Lokalnej z siedzibą w Warszawie, 00-680 przy ul. Żurawskiej 43</w:t>
      </w:r>
    </w:p>
    <w:p w:rsidR="00792E8F" w:rsidRPr="00460C4E" w:rsidRDefault="00792E8F" w:rsidP="00460C4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Beneficjentem realizującym projekt – należy prze to rozumieć Gminę Rzezawa,</w:t>
      </w:r>
      <w:r w:rsid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br/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ul. Długa 21, 32-765 Rzezawa;</w:t>
      </w:r>
    </w:p>
    <w:p w:rsidR="00792E8F" w:rsidRPr="00460C4E" w:rsidRDefault="00792E8F" w:rsidP="00460C4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K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a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ndydacie –należy przez to rozumieć osobę aplikującą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do udziału w projekcie;</w:t>
      </w:r>
    </w:p>
    <w:p w:rsidR="00792E8F" w:rsidRPr="00460C4E" w:rsidRDefault="00792E8F" w:rsidP="00460C4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Uczestniku- należy przez to ro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z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umieć kandydata, któr</w:t>
      </w:r>
      <w:r w:rsidR="00460C4E"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y</w:t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 xml:space="preserve"> został zakwalifikowany </w:t>
      </w:r>
      <w:r w:rsid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br/>
      </w:r>
      <w:r w:rsidRPr="00460C4E">
        <w:rPr>
          <w:rFonts w:ascii="Times New Roman" w:hAnsi="Times New Roman" w:cs="Times New Roman"/>
          <w:color w:val="231F20"/>
          <w:sz w:val="24"/>
          <w:szCs w:val="24"/>
          <w:shd w:val="clear" w:color="auto" w:fill="EFEFEF"/>
        </w:rPr>
        <w:t>do udziału w projekcie</w:t>
      </w:r>
    </w:p>
    <w:p w:rsidR="00792E8F" w:rsidRPr="00460C4E" w:rsidRDefault="00792E8F" w:rsidP="00792E8F">
      <w:pPr>
        <w:rPr>
          <w:rFonts w:ascii="Times New Roman" w:hAnsi="Times New Roman" w:cs="Times New Roman"/>
          <w:sz w:val="24"/>
          <w:szCs w:val="24"/>
        </w:rPr>
      </w:pPr>
    </w:p>
    <w:p w:rsidR="00792E8F" w:rsidRPr="00460C4E" w:rsidRDefault="00A5210A" w:rsidP="00A5210A">
      <w:pPr>
        <w:jc w:val="center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792E8F" w:rsidRPr="00A5210A">
        <w:rPr>
          <w:rFonts w:ascii="Times New Roman" w:hAnsi="Times New Roman" w:cs="Times New Roman"/>
          <w:b/>
          <w:sz w:val="24"/>
          <w:szCs w:val="24"/>
        </w:rPr>
        <w:t>Kandydat</w:t>
      </w:r>
    </w:p>
    <w:p w:rsidR="00792E8F" w:rsidRPr="00460C4E" w:rsidRDefault="00792E8F" w:rsidP="00792E8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Kandydatem do projektu może być osoba spełni</w:t>
      </w:r>
      <w:r w:rsidR="00A5210A">
        <w:rPr>
          <w:rFonts w:ascii="Times New Roman" w:hAnsi="Times New Roman" w:cs="Times New Roman"/>
          <w:sz w:val="24"/>
          <w:szCs w:val="24"/>
        </w:rPr>
        <w:t>a</w:t>
      </w:r>
      <w:r w:rsidRPr="00460C4E">
        <w:rPr>
          <w:rFonts w:ascii="Times New Roman" w:hAnsi="Times New Roman" w:cs="Times New Roman"/>
          <w:sz w:val="24"/>
          <w:szCs w:val="24"/>
        </w:rPr>
        <w:t>jąca poniższe kryteria:</w:t>
      </w:r>
    </w:p>
    <w:p w:rsidR="00792E8F" w:rsidRPr="00460C4E" w:rsidRDefault="00792E8F" w:rsidP="00792E8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a) wiek</w:t>
      </w:r>
      <w:r w:rsidR="001757D1">
        <w:rPr>
          <w:rFonts w:ascii="Times New Roman" w:hAnsi="Times New Roman" w:cs="Times New Roman"/>
          <w:sz w:val="24"/>
          <w:szCs w:val="24"/>
        </w:rPr>
        <w:t xml:space="preserve"> w chwili przystąpienia do projektu:</w:t>
      </w:r>
      <w:r w:rsidR="00A5210A">
        <w:rPr>
          <w:rFonts w:ascii="Times New Roman" w:hAnsi="Times New Roman" w:cs="Times New Roman"/>
          <w:sz w:val="24"/>
          <w:szCs w:val="24"/>
        </w:rPr>
        <w:t xml:space="preserve"> 25-64</w:t>
      </w:r>
    </w:p>
    <w:p w:rsidR="00792E8F" w:rsidRPr="00460C4E" w:rsidRDefault="00792E8F" w:rsidP="00792E8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b) mieszkaniec</w:t>
      </w:r>
      <w:r w:rsidR="00A5210A">
        <w:rPr>
          <w:rFonts w:ascii="Times New Roman" w:hAnsi="Times New Roman" w:cs="Times New Roman"/>
          <w:sz w:val="24"/>
          <w:szCs w:val="24"/>
        </w:rPr>
        <w:t xml:space="preserve"> </w:t>
      </w:r>
      <w:r w:rsidRPr="00460C4E">
        <w:rPr>
          <w:rFonts w:ascii="Times New Roman" w:hAnsi="Times New Roman" w:cs="Times New Roman"/>
          <w:sz w:val="24"/>
          <w:szCs w:val="24"/>
        </w:rPr>
        <w:t>Gminy Rzezawa</w:t>
      </w:r>
      <w:r w:rsidRPr="00460C4E">
        <w:rPr>
          <w:rFonts w:ascii="Times New Roman" w:hAnsi="Times New Roman" w:cs="Times New Roman"/>
          <w:sz w:val="24"/>
          <w:szCs w:val="24"/>
        </w:rPr>
        <w:br/>
        <w:t>c)</w:t>
      </w:r>
      <w:r w:rsidR="00A5210A">
        <w:rPr>
          <w:rFonts w:ascii="Times New Roman" w:hAnsi="Times New Roman" w:cs="Times New Roman"/>
          <w:sz w:val="24"/>
          <w:szCs w:val="24"/>
        </w:rPr>
        <w:t xml:space="preserve"> </w:t>
      </w:r>
      <w:r w:rsidRPr="00460C4E">
        <w:rPr>
          <w:rFonts w:ascii="Times New Roman" w:hAnsi="Times New Roman" w:cs="Times New Roman"/>
          <w:sz w:val="24"/>
          <w:szCs w:val="24"/>
        </w:rPr>
        <w:t>os</w:t>
      </w:r>
      <w:r w:rsidR="00A5210A">
        <w:rPr>
          <w:rFonts w:ascii="Times New Roman" w:hAnsi="Times New Roman" w:cs="Times New Roman"/>
          <w:sz w:val="24"/>
          <w:szCs w:val="24"/>
        </w:rPr>
        <w:t>o</w:t>
      </w:r>
      <w:r w:rsidRPr="00460C4E">
        <w:rPr>
          <w:rFonts w:ascii="Times New Roman" w:hAnsi="Times New Roman" w:cs="Times New Roman"/>
          <w:sz w:val="24"/>
          <w:szCs w:val="24"/>
        </w:rPr>
        <w:t>ba dobrowolnie zai</w:t>
      </w:r>
      <w:r w:rsidR="00A5210A">
        <w:rPr>
          <w:rFonts w:ascii="Times New Roman" w:hAnsi="Times New Roman" w:cs="Times New Roman"/>
          <w:sz w:val="24"/>
          <w:szCs w:val="24"/>
        </w:rPr>
        <w:t>n</w:t>
      </w:r>
      <w:r w:rsidRPr="00460C4E">
        <w:rPr>
          <w:rFonts w:ascii="Times New Roman" w:hAnsi="Times New Roman" w:cs="Times New Roman"/>
          <w:sz w:val="24"/>
          <w:szCs w:val="24"/>
        </w:rPr>
        <w:t>teresowana podn</w:t>
      </w:r>
      <w:r w:rsidR="00A5210A">
        <w:rPr>
          <w:rFonts w:ascii="Times New Roman" w:hAnsi="Times New Roman" w:cs="Times New Roman"/>
          <w:sz w:val="24"/>
          <w:szCs w:val="24"/>
        </w:rPr>
        <w:t>i</w:t>
      </w:r>
      <w:r w:rsidRPr="00460C4E">
        <w:rPr>
          <w:rFonts w:ascii="Times New Roman" w:hAnsi="Times New Roman" w:cs="Times New Roman"/>
          <w:sz w:val="24"/>
          <w:szCs w:val="24"/>
        </w:rPr>
        <w:t>es</w:t>
      </w:r>
      <w:r w:rsidR="00A5210A">
        <w:rPr>
          <w:rFonts w:ascii="Times New Roman" w:hAnsi="Times New Roman" w:cs="Times New Roman"/>
          <w:sz w:val="24"/>
          <w:szCs w:val="24"/>
        </w:rPr>
        <w:t>i</w:t>
      </w:r>
      <w:r w:rsidRPr="00460C4E">
        <w:rPr>
          <w:rFonts w:ascii="Times New Roman" w:hAnsi="Times New Roman" w:cs="Times New Roman"/>
          <w:sz w:val="24"/>
          <w:szCs w:val="24"/>
        </w:rPr>
        <w:t>eni</w:t>
      </w:r>
      <w:r w:rsidR="00A5210A">
        <w:rPr>
          <w:rFonts w:ascii="Times New Roman" w:hAnsi="Times New Roman" w:cs="Times New Roman"/>
          <w:sz w:val="24"/>
          <w:szCs w:val="24"/>
        </w:rPr>
        <w:t>e</w:t>
      </w:r>
      <w:r w:rsidRPr="00460C4E">
        <w:rPr>
          <w:rFonts w:ascii="Times New Roman" w:hAnsi="Times New Roman" w:cs="Times New Roman"/>
          <w:sz w:val="24"/>
          <w:szCs w:val="24"/>
        </w:rPr>
        <w:t>m kompetencji cyfrowych</w:t>
      </w:r>
    </w:p>
    <w:p w:rsidR="00A5210A" w:rsidRDefault="00A5210A" w:rsidP="00792E8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5210A" w:rsidRPr="00460C4E" w:rsidRDefault="00A5210A" w:rsidP="00A5210A">
      <w:pPr>
        <w:jc w:val="center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br/>
        <w:t>Proces rekrutacji</w:t>
      </w:r>
    </w:p>
    <w:p w:rsidR="00792E8F" w:rsidRPr="00460C4E" w:rsidRDefault="00792E8F" w:rsidP="00A5210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W celu wzięcia udziału w projekcie niezbędnym jest dostarczenie prze kandydata następujących dokumentów:</w:t>
      </w:r>
    </w:p>
    <w:p w:rsidR="00792E8F" w:rsidRPr="00460C4E" w:rsidRDefault="00A5210A" w:rsidP="00533C4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92E8F" w:rsidRPr="00460C4E">
        <w:rPr>
          <w:rFonts w:ascii="Times New Roman" w:hAnsi="Times New Roman" w:cs="Times New Roman"/>
          <w:sz w:val="24"/>
          <w:szCs w:val="24"/>
        </w:rPr>
        <w:t>) Deklaracja przystąpienia do udziału w projekcie</w:t>
      </w:r>
    </w:p>
    <w:p w:rsidR="00792E8F" w:rsidRPr="00460C4E" w:rsidRDefault="00A5210A" w:rsidP="00533C4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792E8F" w:rsidRPr="00460C4E">
        <w:rPr>
          <w:rFonts w:ascii="Times New Roman" w:hAnsi="Times New Roman" w:cs="Times New Roman"/>
          <w:sz w:val="24"/>
          <w:szCs w:val="24"/>
        </w:rPr>
        <w:t>) Kwestionariusz osobowy,</w:t>
      </w:r>
    </w:p>
    <w:p w:rsidR="00792E8F" w:rsidRDefault="00A5210A" w:rsidP="00533C4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792E8F" w:rsidRPr="00460C4E">
        <w:rPr>
          <w:rFonts w:ascii="Times New Roman" w:hAnsi="Times New Roman" w:cs="Times New Roman"/>
          <w:sz w:val="24"/>
          <w:szCs w:val="24"/>
        </w:rPr>
        <w:t>) O</w:t>
      </w:r>
      <w:r>
        <w:rPr>
          <w:rFonts w:ascii="Times New Roman" w:hAnsi="Times New Roman" w:cs="Times New Roman"/>
          <w:sz w:val="24"/>
          <w:szCs w:val="24"/>
        </w:rPr>
        <w:t>ś</w:t>
      </w:r>
      <w:r w:rsidR="00792E8F" w:rsidRPr="00460C4E">
        <w:rPr>
          <w:rFonts w:ascii="Times New Roman" w:hAnsi="Times New Roman" w:cs="Times New Roman"/>
          <w:sz w:val="24"/>
          <w:szCs w:val="24"/>
        </w:rPr>
        <w:t>wiadczenie o zapozna</w:t>
      </w:r>
      <w:r>
        <w:rPr>
          <w:rFonts w:ascii="Times New Roman" w:hAnsi="Times New Roman" w:cs="Times New Roman"/>
          <w:sz w:val="24"/>
          <w:szCs w:val="24"/>
        </w:rPr>
        <w:t>n</w:t>
      </w:r>
      <w:r w:rsidR="00792E8F" w:rsidRPr="00460C4E">
        <w:rPr>
          <w:rFonts w:ascii="Times New Roman" w:hAnsi="Times New Roman" w:cs="Times New Roman"/>
          <w:sz w:val="24"/>
          <w:szCs w:val="24"/>
        </w:rPr>
        <w:t>iu się z obowiązkiem informacyjnym odbiorcy ostatecznego oraz personelu projektu beneficjenta</w:t>
      </w:r>
      <w:r w:rsidR="001757D1">
        <w:rPr>
          <w:rFonts w:ascii="Times New Roman" w:hAnsi="Times New Roman" w:cs="Times New Roman"/>
          <w:sz w:val="24"/>
          <w:szCs w:val="24"/>
        </w:rPr>
        <w:br/>
        <w:t>d) O</w:t>
      </w:r>
      <w:r w:rsidR="00533C4A">
        <w:rPr>
          <w:rFonts w:ascii="Times New Roman" w:hAnsi="Times New Roman" w:cs="Times New Roman"/>
          <w:sz w:val="24"/>
          <w:szCs w:val="24"/>
        </w:rPr>
        <w:t>ś</w:t>
      </w:r>
      <w:r w:rsidR="001757D1">
        <w:rPr>
          <w:rFonts w:ascii="Times New Roman" w:hAnsi="Times New Roman" w:cs="Times New Roman"/>
          <w:sz w:val="24"/>
          <w:szCs w:val="24"/>
        </w:rPr>
        <w:t>wiadczenie o niepełnosprawności (jeśli dotyczy)</w:t>
      </w:r>
      <w:r w:rsidR="001757D1">
        <w:rPr>
          <w:rFonts w:ascii="Times New Roman" w:hAnsi="Times New Roman" w:cs="Times New Roman"/>
          <w:sz w:val="24"/>
          <w:szCs w:val="24"/>
        </w:rPr>
        <w:br/>
        <w:t xml:space="preserve">e) </w:t>
      </w:r>
      <w:r w:rsidR="00533C4A">
        <w:rPr>
          <w:rFonts w:ascii="Times New Roman" w:hAnsi="Times New Roman" w:cs="Times New Roman"/>
          <w:sz w:val="24"/>
          <w:szCs w:val="24"/>
        </w:rPr>
        <w:t>Zgoda na przetwarzanie danych wrażliwych (jeśli dotyczy)</w:t>
      </w:r>
      <w:r w:rsidR="00533C4A">
        <w:rPr>
          <w:rFonts w:ascii="Times New Roman" w:hAnsi="Times New Roman" w:cs="Times New Roman"/>
          <w:sz w:val="24"/>
          <w:szCs w:val="24"/>
        </w:rPr>
        <w:br/>
        <w:t>f) Zgoda lud odmowa na przetwarzanie wizerunku</w:t>
      </w:r>
    </w:p>
    <w:p w:rsidR="00A5210A" w:rsidRPr="00460C4E" w:rsidRDefault="00A5210A" w:rsidP="00A5210A">
      <w:pPr>
        <w:jc w:val="center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b/>
          <w:sz w:val="24"/>
          <w:szCs w:val="24"/>
        </w:rPr>
        <w:t>§</w:t>
      </w:r>
      <w:r w:rsidR="002D1C84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br/>
        <w:t>Zasady rekrutacji</w:t>
      </w:r>
    </w:p>
    <w:p w:rsidR="00792E8F" w:rsidRPr="00460C4E" w:rsidRDefault="00792E8F" w:rsidP="00792E8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Rekrutacja ma charakter otwarty, powszechnie wobec wszystkich osób, które spełni</w:t>
      </w:r>
      <w:r w:rsidR="00A5210A">
        <w:rPr>
          <w:rFonts w:ascii="Times New Roman" w:hAnsi="Times New Roman" w:cs="Times New Roman"/>
          <w:sz w:val="24"/>
          <w:szCs w:val="24"/>
        </w:rPr>
        <w:t>a</w:t>
      </w:r>
      <w:r w:rsidRPr="00460C4E">
        <w:rPr>
          <w:rFonts w:ascii="Times New Roman" w:hAnsi="Times New Roman" w:cs="Times New Roman"/>
          <w:sz w:val="24"/>
          <w:szCs w:val="24"/>
        </w:rPr>
        <w:t>ją wymagania zapisane w</w:t>
      </w:r>
      <w:r w:rsidRPr="00A5210A">
        <w:rPr>
          <w:rFonts w:ascii="Times New Roman" w:hAnsi="Times New Roman" w:cs="Times New Roman"/>
          <w:sz w:val="24"/>
          <w:szCs w:val="24"/>
        </w:rPr>
        <w:t xml:space="preserve">   </w:t>
      </w:r>
      <w:r w:rsidR="00A5210A" w:rsidRPr="00A5210A">
        <w:rPr>
          <w:rFonts w:ascii="Times New Roman" w:hAnsi="Times New Roman" w:cs="Times New Roman"/>
          <w:sz w:val="24"/>
          <w:szCs w:val="24"/>
        </w:rPr>
        <w:t>§</w:t>
      </w:r>
      <w:r w:rsidRPr="00A5210A">
        <w:rPr>
          <w:rFonts w:ascii="Times New Roman" w:hAnsi="Times New Roman" w:cs="Times New Roman"/>
          <w:sz w:val="24"/>
          <w:szCs w:val="24"/>
        </w:rPr>
        <w:t>3</w:t>
      </w:r>
      <w:r w:rsidRPr="00460C4E">
        <w:rPr>
          <w:rFonts w:ascii="Times New Roman" w:hAnsi="Times New Roman" w:cs="Times New Roman"/>
          <w:sz w:val="24"/>
          <w:szCs w:val="24"/>
        </w:rPr>
        <w:t>, ust.1</w:t>
      </w:r>
      <w:r w:rsidR="00A5210A">
        <w:rPr>
          <w:rFonts w:ascii="Times New Roman" w:hAnsi="Times New Roman" w:cs="Times New Roman"/>
          <w:sz w:val="24"/>
          <w:szCs w:val="24"/>
        </w:rPr>
        <w:t>.</w:t>
      </w:r>
    </w:p>
    <w:p w:rsidR="00F0343A" w:rsidRPr="00460C4E" w:rsidRDefault="00F0343A" w:rsidP="00792E8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Warunkiem niezbędnym do udziału w procesie rekrutacji</w:t>
      </w:r>
      <w:r w:rsidR="00E957C6" w:rsidRPr="00460C4E">
        <w:rPr>
          <w:rFonts w:ascii="Times New Roman" w:hAnsi="Times New Roman" w:cs="Times New Roman"/>
          <w:sz w:val="24"/>
          <w:szCs w:val="24"/>
        </w:rPr>
        <w:t xml:space="preserve">  jest złożenie  wypełnionych dokumentów, o</w:t>
      </w:r>
      <w:r w:rsidR="00A5210A">
        <w:rPr>
          <w:rFonts w:ascii="Times New Roman" w:hAnsi="Times New Roman" w:cs="Times New Roman"/>
          <w:sz w:val="24"/>
          <w:szCs w:val="24"/>
        </w:rPr>
        <w:t xml:space="preserve"> </w:t>
      </w:r>
      <w:r w:rsidR="00E957C6" w:rsidRPr="00460C4E">
        <w:rPr>
          <w:rFonts w:ascii="Times New Roman" w:hAnsi="Times New Roman" w:cs="Times New Roman"/>
          <w:sz w:val="24"/>
          <w:szCs w:val="24"/>
        </w:rPr>
        <w:t>których</w:t>
      </w:r>
      <w:r w:rsidR="00A5210A">
        <w:rPr>
          <w:rFonts w:ascii="Times New Roman" w:hAnsi="Times New Roman" w:cs="Times New Roman"/>
          <w:sz w:val="24"/>
          <w:szCs w:val="24"/>
        </w:rPr>
        <w:t xml:space="preserve"> </w:t>
      </w:r>
      <w:r w:rsidR="00E957C6" w:rsidRPr="00460C4E">
        <w:rPr>
          <w:rFonts w:ascii="Times New Roman" w:hAnsi="Times New Roman" w:cs="Times New Roman"/>
          <w:sz w:val="24"/>
          <w:szCs w:val="24"/>
        </w:rPr>
        <w:t xml:space="preserve">mowa w </w:t>
      </w:r>
      <w:r w:rsidR="00A5210A" w:rsidRPr="00A5210A">
        <w:rPr>
          <w:rFonts w:ascii="Times New Roman" w:hAnsi="Times New Roman" w:cs="Times New Roman"/>
          <w:sz w:val="24"/>
          <w:szCs w:val="24"/>
        </w:rPr>
        <w:t>§</w:t>
      </w:r>
      <w:r w:rsidR="00E957C6" w:rsidRPr="00460C4E">
        <w:rPr>
          <w:rFonts w:ascii="Times New Roman" w:hAnsi="Times New Roman" w:cs="Times New Roman"/>
          <w:sz w:val="24"/>
          <w:szCs w:val="24"/>
        </w:rPr>
        <w:t>4, ust.1.</w:t>
      </w:r>
    </w:p>
    <w:p w:rsidR="00E957C6" w:rsidRPr="00460C4E" w:rsidRDefault="00E957C6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Proces rekrutacji kandydatów prowadzi Gmina Rzezawa i ro</w:t>
      </w:r>
      <w:r w:rsidR="00A5210A">
        <w:rPr>
          <w:rFonts w:ascii="Times New Roman" w:hAnsi="Times New Roman" w:cs="Times New Roman"/>
          <w:sz w:val="24"/>
          <w:szCs w:val="24"/>
        </w:rPr>
        <w:t>z</w:t>
      </w:r>
      <w:r w:rsidRPr="00460C4E">
        <w:rPr>
          <w:rFonts w:ascii="Times New Roman" w:hAnsi="Times New Roman" w:cs="Times New Roman"/>
          <w:sz w:val="24"/>
          <w:szCs w:val="24"/>
        </w:rPr>
        <w:t>pocznie się w momencie dostarczenia wypełnionych dokumentów rekrutacyjnych.</w:t>
      </w:r>
    </w:p>
    <w:p w:rsidR="00E957C6" w:rsidRDefault="00E957C6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K</w:t>
      </w:r>
      <w:r w:rsidR="00A5210A">
        <w:rPr>
          <w:rFonts w:ascii="Times New Roman" w:hAnsi="Times New Roman" w:cs="Times New Roman"/>
          <w:sz w:val="24"/>
          <w:szCs w:val="24"/>
        </w:rPr>
        <w:t>a</w:t>
      </w:r>
      <w:r w:rsidRPr="00460C4E">
        <w:rPr>
          <w:rFonts w:ascii="Times New Roman" w:hAnsi="Times New Roman" w:cs="Times New Roman"/>
          <w:sz w:val="24"/>
          <w:szCs w:val="24"/>
        </w:rPr>
        <w:t xml:space="preserve">ndydat może </w:t>
      </w:r>
      <w:proofErr w:type="spellStart"/>
      <w:r w:rsidRPr="00460C4E">
        <w:rPr>
          <w:rFonts w:ascii="Times New Roman" w:hAnsi="Times New Roman" w:cs="Times New Roman"/>
          <w:sz w:val="24"/>
          <w:szCs w:val="24"/>
        </w:rPr>
        <w:t>wziąś</w:t>
      </w:r>
      <w:r w:rsidR="00A5210A">
        <w:rPr>
          <w:rFonts w:ascii="Times New Roman" w:hAnsi="Times New Roman" w:cs="Times New Roman"/>
          <w:sz w:val="24"/>
          <w:szCs w:val="24"/>
        </w:rPr>
        <w:t>ć</w:t>
      </w:r>
      <w:proofErr w:type="spellEnd"/>
      <w:r w:rsidRPr="00460C4E">
        <w:rPr>
          <w:rFonts w:ascii="Times New Roman" w:hAnsi="Times New Roman" w:cs="Times New Roman"/>
          <w:sz w:val="24"/>
          <w:szCs w:val="24"/>
        </w:rPr>
        <w:t xml:space="preserve"> udział w jednym, wybranym przez siebie module szkoleniowym.</w:t>
      </w:r>
    </w:p>
    <w:p w:rsidR="00787411" w:rsidRPr="00460C4E" w:rsidRDefault="00787411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za dużej liczby osób pierwszeństwo będą miały osoby z orzeczeniem niepełnosprawności.</w:t>
      </w:r>
    </w:p>
    <w:p w:rsidR="00E957C6" w:rsidRPr="00460C4E" w:rsidRDefault="00E957C6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W przypadku większego zainteresowania zostanie utworzona rekrutacyjna lista rezerwowa.</w:t>
      </w:r>
    </w:p>
    <w:p w:rsidR="00E957C6" w:rsidRPr="00460C4E" w:rsidRDefault="00E957C6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Z listy rezerwowej do udziału w projekcie rekrutowane będą osoby w efekcie rezygnacji uczestników z listy podstawowej.</w:t>
      </w:r>
    </w:p>
    <w:p w:rsidR="00E957C6" w:rsidRPr="00460C4E" w:rsidRDefault="00E957C6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 xml:space="preserve">Złożenie </w:t>
      </w:r>
      <w:r w:rsidR="00A5210A">
        <w:rPr>
          <w:rFonts w:ascii="Times New Roman" w:hAnsi="Times New Roman" w:cs="Times New Roman"/>
          <w:sz w:val="24"/>
          <w:szCs w:val="24"/>
        </w:rPr>
        <w:t>dokumentów</w:t>
      </w:r>
      <w:r w:rsidRPr="00460C4E">
        <w:rPr>
          <w:rFonts w:ascii="Times New Roman" w:hAnsi="Times New Roman" w:cs="Times New Roman"/>
          <w:sz w:val="24"/>
          <w:szCs w:val="24"/>
        </w:rPr>
        <w:t xml:space="preserve"> nie jest jednoznaczne z udziałem w projekcie.</w:t>
      </w:r>
    </w:p>
    <w:p w:rsidR="00E957C6" w:rsidRPr="00460C4E" w:rsidRDefault="00E957C6" w:rsidP="00792E8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Kw</w:t>
      </w:r>
      <w:r w:rsidR="00A5210A">
        <w:rPr>
          <w:rFonts w:ascii="Times New Roman" w:hAnsi="Times New Roman" w:cs="Times New Roman"/>
          <w:sz w:val="24"/>
          <w:szCs w:val="24"/>
        </w:rPr>
        <w:t>a</w:t>
      </w:r>
      <w:r w:rsidRPr="00460C4E">
        <w:rPr>
          <w:rFonts w:ascii="Times New Roman" w:hAnsi="Times New Roman" w:cs="Times New Roman"/>
          <w:sz w:val="24"/>
          <w:szCs w:val="24"/>
        </w:rPr>
        <w:t>lifikacja kandydatów będzie prowadzona zgodnie z zasadami:</w:t>
      </w:r>
    </w:p>
    <w:p w:rsidR="00E957C6" w:rsidRPr="00460C4E" w:rsidRDefault="00A5210A" w:rsidP="00A5210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957C6" w:rsidRPr="00460C4E">
        <w:rPr>
          <w:rFonts w:ascii="Times New Roman" w:hAnsi="Times New Roman" w:cs="Times New Roman"/>
          <w:sz w:val="24"/>
          <w:szCs w:val="24"/>
        </w:rPr>
        <w:t>) spełnieni warunków forma</w:t>
      </w:r>
      <w:r>
        <w:rPr>
          <w:rFonts w:ascii="Times New Roman" w:hAnsi="Times New Roman" w:cs="Times New Roman"/>
          <w:sz w:val="24"/>
          <w:szCs w:val="24"/>
        </w:rPr>
        <w:t>ln</w:t>
      </w:r>
      <w:r w:rsidR="00E957C6" w:rsidRPr="00460C4E">
        <w:rPr>
          <w:rFonts w:ascii="Times New Roman" w:hAnsi="Times New Roman" w:cs="Times New Roman"/>
          <w:sz w:val="24"/>
          <w:szCs w:val="24"/>
        </w:rPr>
        <w:t>ych</w:t>
      </w:r>
    </w:p>
    <w:p w:rsidR="00E957C6" w:rsidRDefault="00A5210A" w:rsidP="00A5210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957C6" w:rsidRPr="00460C4E">
        <w:rPr>
          <w:rFonts w:ascii="Times New Roman" w:hAnsi="Times New Roman" w:cs="Times New Roman"/>
          <w:sz w:val="24"/>
          <w:szCs w:val="24"/>
        </w:rPr>
        <w:t>łożenie komplet</w:t>
      </w:r>
      <w:r w:rsidR="00C36189" w:rsidRPr="00460C4E">
        <w:rPr>
          <w:rFonts w:ascii="Times New Roman" w:hAnsi="Times New Roman" w:cs="Times New Roman"/>
          <w:sz w:val="24"/>
          <w:szCs w:val="24"/>
        </w:rPr>
        <w:t xml:space="preserve">u </w:t>
      </w:r>
      <w:r w:rsidR="00755657" w:rsidRPr="00460C4E">
        <w:rPr>
          <w:rFonts w:ascii="Times New Roman" w:hAnsi="Times New Roman" w:cs="Times New Roman"/>
          <w:sz w:val="24"/>
          <w:szCs w:val="24"/>
        </w:rPr>
        <w:t>dokumentów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5657" w:rsidRPr="00A5210A" w:rsidRDefault="00755657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210A">
        <w:rPr>
          <w:rFonts w:ascii="Times New Roman" w:hAnsi="Times New Roman" w:cs="Times New Roman"/>
          <w:sz w:val="24"/>
          <w:szCs w:val="24"/>
        </w:rPr>
        <w:t>Proces rekrutacji i kwalifikacji uczestników pro</w:t>
      </w:r>
      <w:r w:rsidR="00A5210A">
        <w:rPr>
          <w:rFonts w:ascii="Times New Roman" w:hAnsi="Times New Roman" w:cs="Times New Roman"/>
          <w:sz w:val="24"/>
          <w:szCs w:val="24"/>
        </w:rPr>
        <w:t>j</w:t>
      </w:r>
      <w:r w:rsidRPr="00A5210A">
        <w:rPr>
          <w:rFonts w:ascii="Times New Roman" w:hAnsi="Times New Roman" w:cs="Times New Roman"/>
          <w:sz w:val="24"/>
          <w:szCs w:val="24"/>
        </w:rPr>
        <w:t>e</w:t>
      </w:r>
      <w:r w:rsidR="00A5210A">
        <w:rPr>
          <w:rFonts w:ascii="Times New Roman" w:hAnsi="Times New Roman" w:cs="Times New Roman"/>
          <w:sz w:val="24"/>
          <w:szCs w:val="24"/>
        </w:rPr>
        <w:t>k</w:t>
      </w:r>
      <w:r w:rsidRPr="00A5210A">
        <w:rPr>
          <w:rFonts w:ascii="Times New Roman" w:hAnsi="Times New Roman" w:cs="Times New Roman"/>
          <w:sz w:val="24"/>
          <w:szCs w:val="24"/>
        </w:rPr>
        <w:t>tu będ</w:t>
      </w:r>
      <w:r w:rsidR="00A5210A">
        <w:rPr>
          <w:rFonts w:ascii="Times New Roman" w:hAnsi="Times New Roman" w:cs="Times New Roman"/>
          <w:sz w:val="24"/>
          <w:szCs w:val="24"/>
        </w:rPr>
        <w:t>z</w:t>
      </w:r>
      <w:r w:rsidRPr="00A5210A">
        <w:rPr>
          <w:rFonts w:ascii="Times New Roman" w:hAnsi="Times New Roman" w:cs="Times New Roman"/>
          <w:sz w:val="24"/>
          <w:szCs w:val="24"/>
        </w:rPr>
        <w:t xml:space="preserve">ie przeprowadzony </w:t>
      </w:r>
      <w:r w:rsidR="00A5210A">
        <w:rPr>
          <w:rFonts w:ascii="Times New Roman" w:hAnsi="Times New Roman" w:cs="Times New Roman"/>
          <w:sz w:val="24"/>
          <w:szCs w:val="24"/>
        </w:rPr>
        <w:br/>
      </w:r>
      <w:r w:rsidRPr="00A5210A">
        <w:rPr>
          <w:rFonts w:ascii="Times New Roman" w:hAnsi="Times New Roman" w:cs="Times New Roman"/>
          <w:sz w:val="24"/>
          <w:szCs w:val="24"/>
        </w:rPr>
        <w:t>z uwzględnie</w:t>
      </w:r>
      <w:r w:rsidR="00A5210A">
        <w:rPr>
          <w:rFonts w:ascii="Times New Roman" w:hAnsi="Times New Roman" w:cs="Times New Roman"/>
          <w:sz w:val="24"/>
          <w:szCs w:val="24"/>
        </w:rPr>
        <w:t>nie</w:t>
      </w:r>
      <w:r w:rsidRPr="00A5210A">
        <w:rPr>
          <w:rFonts w:ascii="Times New Roman" w:hAnsi="Times New Roman" w:cs="Times New Roman"/>
          <w:sz w:val="24"/>
          <w:szCs w:val="24"/>
        </w:rPr>
        <w:t>m zasady równości szans i niedyskrym</w:t>
      </w:r>
      <w:r w:rsidR="00A5210A">
        <w:rPr>
          <w:rFonts w:ascii="Times New Roman" w:hAnsi="Times New Roman" w:cs="Times New Roman"/>
          <w:sz w:val="24"/>
          <w:szCs w:val="24"/>
        </w:rPr>
        <w:t>inacji</w:t>
      </w:r>
      <w:r w:rsidRPr="00A5210A">
        <w:rPr>
          <w:rFonts w:ascii="Times New Roman" w:hAnsi="Times New Roman" w:cs="Times New Roman"/>
          <w:sz w:val="24"/>
          <w:szCs w:val="24"/>
        </w:rPr>
        <w:t xml:space="preserve"> prowadzoną na terenie Gminy Rzezawa.</w:t>
      </w:r>
    </w:p>
    <w:p w:rsidR="00755657" w:rsidRDefault="00755657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 xml:space="preserve">Od decyzji o </w:t>
      </w:r>
      <w:r w:rsidR="00A5210A">
        <w:rPr>
          <w:rFonts w:ascii="Times New Roman" w:hAnsi="Times New Roman" w:cs="Times New Roman"/>
          <w:sz w:val="24"/>
          <w:szCs w:val="24"/>
        </w:rPr>
        <w:t>z</w:t>
      </w:r>
      <w:r w:rsidRPr="00460C4E">
        <w:rPr>
          <w:rFonts w:ascii="Times New Roman" w:hAnsi="Times New Roman" w:cs="Times New Roman"/>
          <w:sz w:val="24"/>
          <w:szCs w:val="24"/>
        </w:rPr>
        <w:t>akwalifikowaniu /nie zakwalifikowaniu się na li</w:t>
      </w:r>
      <w:r w:rsidR="00A5210A">
        <w:rPr>
          <w:rFonts w:ascii="Times New Roman" w:hAnsi="Times New Roman" w:cs="Times New Roman"/>
          <w:sz w:val="24"/>
          <w:szCs w:val="24"/>
        </w:rPr>
        <w:t xml:space="preserve">stę </w:t>
      </w:r>
      <w:r w:rsidRPr="00460C4E">
        <w:rPr>
          <w:rFonts w:ascii="Times New Roman" w:hAnsi="Times New Roman" w:cs="Times New Roman"/>
          <w:sz w:val="24"/>
          <w:szCs w:val="24"/>
        </w:rPr>
        <w:t>podstawową</w:t>
      </w:r>
      <w:r w:rsidR="002D1C84">
        <w:rPr>
          <w:rFonts w:ascii="Times New Roman" w:hAnsi="Times New Roman" w:cs="Times New Roman"/>
          <w:sz w:val="24"/>
          <w:szCs w:val="24"/>
        </w:rPr>
        <w:br/>
      </w:r>
      <w:r w:rsidRPr="00460C4E">
        <w:rPr>
          <w:rFonts w:ascii="Times New Roman" w:hAnsi="Times New Roman" w:cs="Times New Roman"/>
          <w:sz w:val="24"/>
          <w:szCs w:val="24"/>
        </w:rPr>
        <w:t>lub rezerwową nie pr</w:t>
      </w:r>
      <w:r w:rsidR="00A5210A">
        <w:rPr>
          <w:rFonts w:ascii="Times New Roman" w:hAnsi="Times New Roman" w:cs="Times New Roman"/>
          <w:sz w:val="24"/>
          <w:szCs w:val="24"/>
        </w:rPr>
        <w:t>z</w:t>
      </w:r>
      <w:r w:rsidRPr="00460C4E">
        <w:rPr>
          <w:rFonts w:ascii="Times New Roman" w:hAnsi="Times New Roman" w:cs="Times New Roman"/>
          <w:sz w:val="24"/>
          <w:szCs w:val="24"/>
        </w:rPr>
        <w:t>ysługuje odwołanie.</w:t>
      </w:r>
    </w:p>
    <w:p w:rsidR="002D1C84" w:rsidRPr="00460C4E" w:rsidRDefault="002D1C84" w:rsidP="00A521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Zakwalifikowani do udziału w projekcie  mieszkańcy zostaną odpowiedni wcześniej poinformowani.</w:t>
      </w:r>
    </w:p>
    <w:p w:rsidR="00755657" w:rsidRPr="00460C4E" w:rsidRDefault="00755657" w:rsidP="00A5210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lastRenderedPageBreak/>
        <w:t>Działania rekrutacyjne wsparte będą kampanią informacyjną i promocyjną oraz zasady równości  szans kobiet i mężcz</w:t>
      </w:r>
      <w:r w:rsidR="002D1C84">
        <w:rPr>
          <w:rFonts w:ascii="Times New Roman" w:hAnsi="Times New Roman" w:cs="Times New Roman"/>
          <w:sz w:val="24"/>
          <w:szCs w:val="24"/>
        </w:rPr>
        <w:t>y</w:t>
      </w:r>
      <w:r w:rsidRPr="00460C4E">
        <w:rPr>
          <w:rFonts w:ascii="Times New Roman" w:hAnsi="Times New Roman" w:cs="Times New Roman"/>
          <w:sz w:val="24"/>
          <w:szCs w:val="24"/>
        </w:rPr>
        <w:t>zn</w:t>
      </w:r>
      <w:r w:rsidR="002D1C84">
        <w:rPr>
          <w:rFonts w:ascii="Times New Roman" w:hAnsi="Times New Roman" w:cs="Times New Roman"/>
          <w:sz w:val="24"/>
          <w:szCs w:val="24"/>
        </w:rPr>
        <w:t>.</w:t>
      </w:r>
    </w:p>
    <w:p w:rsidR="002D1C84" w:rsidRDefault="00E21BDA" w:rsidP="00E21BDA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2D1C84" w:rsidRPr="002D1C8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1C84" w:rsidRPr="002D1C8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Szkolenia</w:t>
      </w:r>
    </w:p>
    <w:p w:rsidR="00447D12" w:rsidRDefault="00447D12" w:rsidP="00E21BDA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1BDA" w:rsidRPr="00D96A1A" w:rsidRDefault="00E21BDA" w:rsidP="00E21BD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Szkolenia będą realizowane  w </w:t>
      </w:r>
      <w:r w:rsidRPr="00D96A1A">
        <w:rPr>
          <w:rFonts w:ascii="Times New Roman" w:hAnsi="Times New Roman" w:cs="Times New Roman"/>
          <w:sz w:val="24"/>
          <w:szCs w:val="24"/>
        </w:rPr>
        <w:t>terminie do 20.11.2019r.</w:t>
      </w:r>
    </w:p>
    <w:p w:rsidR="00E21BDA" w:rsidRPr="00D96A1A" w:rsidRDefault="00D96A1A" w:rsidP="00D96A1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6A1A">
        <w:rPr>
          <w:rFonts w:ascii="Times New Roman" w:hAnsi="Times New Roman" w:cs="Times New Roman"/>
          <w:sz w:val="24"/>
          <w:szCs w:val="24"/>
        </w:rPr>
        <w:t>S</w:t>
      </w:r>
      <w:r w:rsidR="00E21BDA" w:rsidRPr="00D96A1A">
        <w:rPr>
          <w:rFonts w:ascii="Times New Roman" w:hAnsi="Times New Roman" w:cs="Times New Roman"/>
          <w:sz w:val="24"/>
          <w:szCs w:val="24"/>
        </w:rPr>
        <w:t xml:space="preserve">zkolenia organizowane  będą w trybach: 2 dni x 8 godzin  szkoleniowych </w:t>
      </w:r>
      <w:r w:rsidRPr="00D96A1A">
        <w:rPr>
          <w:rFonts w:ascii="Times New Roman" w:hAnsi="Times New Roman" w:cs="Times New Roman"/>
          <w:sz w:val="24"/>
          <w:szCs w:val="24"/>
        </w:rPr>
        <w:br/>
      </w:r>
      <w:r w:rsidR="00E21BDA" w:rsidRPr="00D96A1A">
        <w:rPr>
          <w:rFonts w:ascii="Times New Roman" w:hAnsi="Times New Roman" w:cs="Times New Roman"/>
          <w:sz w:val="24"/>
          <w:szCs w:val="24"/>
        </w:rPr>
        <w:t>-45 min. (weekendami) oraz 4 dni x 4 godzin szkoleniowych - 45 min</w:t>
      </w:r>
      <w:r w:rsidRPr="00D96A1A">
        <w:rPr>
          <w:rFonts w:ascii="Times New Roman" w:hAnsi="Times New Roman" w:cs="Times New Roman"/>
          <w:sz w:val="24"/>
          <w:szCs w:val="24"/>
        </w:rPr>
        <w:t>. lub 3 dni szkoleniowe po 5,6,5 godzin -45 min. lub w jakiejkolwiek innej konfiguracji dni i godzin przy założeniu zgodnym  z założeniami projektu, tj. jeden moduł szkoleniowy to 16 godzin dydaktycznych.</w:t>
      </w:r>
    </w:p>
    <w:p w:rsidR="00E21BDA" w:rsidRDefault="00E21BDA" w:rsidP="00D96A1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 w kwestionariuszu ma możliwość zaznaczenia preferowanego  trybu odbycia szkolenia.</w:t>
      </w:r>
    </w:p>
    <w:p w:rsidR="00E21BDA" w:rsidRDefault="00E21BDA" w:rsidP="00E21BD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Szkolenia  prowadzone będą w 7 modułach szkoleniowych:</w:t>
      </w:r>
    </w:p>
    <w:p w:rsidR="00E21BDA" w:rsidRPr="00E21BDA" w:rsidRDefault="00E21BDA" w:rsidP="00E21BD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21BDA">
        <w:rPr>
          <w:rFonts w:ascii="Times New Roman" w:hAnsi="Times New Roman" w:cs="Times New Roman"/>
          <w:b/>
          <w:sz w:val="24"/>
          <w:szCs w:val="24"/>
        </w:rPr>
        <w:t>„Rodzic w Internecie”</w:t>
      </w:r>
    </w:p>
    <w:p w:rsidR="00E21BDA" w:rsidRPr="00E21BDA" w:rsidRDefault="00E21BDA" w:rsidP="00E21BD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21BDA">
        <w:rPr>
          <w:rFonts w:ascii="Times New Roman" w:hAnsi="Times New Roman" w:cs="Times New Roman"/>
          <w:b/>
          <w:sz w:val="24"/>
          <w:szCs w:val="24"/>
        </w:rPr>
        <w:t>„Mój biznes w sieci”</w:t>
      </w:r>
    </w:p>
    <w:p w:rsidR="00E21BDA" w:rsidRPr="00E21BDA" w:rsidRDefault="00E21BDA" w:rsidP="00E21BD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21BDA">
        <w:rPr>
          <w:rFonts w:ascii="Times New Roman" w:hAnsi="Times New Roman" w:cs="Times New Roman"/>
          <w:b/>
          <w:sz w:val="24"/>
          <w:szCs w:val="24"/>
        </w:rPr>
        <w:t>„Moje finanse i transakcje w sieci”</w:t>
      </w:r>
    </w:p>
    <w:p w:rsidR="00E21BDA" w:rsidRPr="00E21BDA" w:rsidRDefault="00E21BDA" w:rsidP="00E21BD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21BDA">
        <w:rPr>
          <w:rFonts w:ascii="Times New Roman" w:hAnsi="Times New Roman" w:cs="Times New Roman"/>
          <w:b/>
          <w:sz w:val="24"/>
          <w:szCs w:val="24"/>
        </w:rPr>
        <w:t>„Działam w sieciach społecznościowych”</w:t>
      </w:r>
    </w:p>
    <w:p w:rsidR="00E21BDA" w:rsidRPr="00E21BDA" w:rsidRDefault="00E21BDA" w:rsidP="00E21BD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21BDA">
        <w:rPr>
          <w:rFonts w:ascii="Times New Roman" w:hAnsi="Times New Roman" w:cs="Times New Roman"/>
          <w:b/>
          <w:sz w:val="24"/>
          <w:szCs w:val="24"/>
        </w:rPr>
        <w:t>„Tworzę własną stronę internetową (blog)”</w:t>
      </w:r>
    </w:p>
    <w:p w:rsidR="00E21BDA" w:rsidRPr="00E21BDA" w:rsidRDefault="00E21BDA" w:rsidP="00E21BD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21BDA">
        <w:rPr>
          <w:rFonts w:ascii="Times New Roman" w:hAnsi="Times New Roman" w:cs="Times New Roman"/>
          <w:b/>
          <w:sz w:val="24"/>
          <w:szCs w:val="24"/>
        </w:rPr>
        <w:t>„Rolnik w sieci”</w:t>
      </w:r>
    </w:p>
    <w:p w:rsidR="00E21BDA" w:rsidRPr="00E21BDA" w:rsidRDefault="00E21BDA" w:rsidP="00E21BD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21BDA">
        <w:rPr>
          <w:rFonts w:ascii="Times New Roman" w:hAnsi="Times New Roman" w:cs="Times New Roman"/>
          <w:b/>
          <w:sz w:val="24"/>
          <w:szCs w:val="24"/>
        </w:rPr>
        <w:t>„Kultura w sieci”</w:t>
      </w:r>
    </w:p>
    <w:p w:rsidR="008569B7" w:rsidRDefault="00E21BDA" w:rsidP="0035052E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Szkolenia  organiz</w:t>
      </w:r>
      <w:r w:rsidR="0035052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wane będą na terenie Gminy Rzezawa</w:t>
      </w:r>
      <w:r w:rsidR="0035052E">
        <w:rPr>
          <w:rFonts w:ascii="Times New Roman" w:hAnsi="Times New Roman" w:cs="Times New Roman"/>
          <w:sz w:val="24"/>
          <w:szCs w:val="24"/>
        </w:rPr>
        <w:t xml:space="preserve"> (świetlice wiejskie)</w:t>
      </w:r>
      <w:r w:rsidR="0035052E">
        <w:rPr>
          <w:rFonts w:ascii="Times New Roman" w:hAnsi="Times New Roman" w:cs="Times New Roman"/>
          <w:sz w:val="24"/>
          <w:szCs w:val="24"/>
        </w:rPr>
        <w:br/>
        <w:t>z uwzględnieniem sprawnego dotarcia mieszkańca na szkolenia (miejsce szkolenia dostoswane do miejsca zamieszkania uczestników projektu).</w:t>
      </w:r>
    </w:p>
    <w:p w:rsidR="0035052E" w:rsidRDefault="0035052E" w:rsidP="0035052E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Szkolenia uruchamiane będą  na bieżąco po zrekrutowaniu i zebraniu się pełnej 12 osobowej  grupy uczestników na dane szkolenie. Jeżeli  nie uda się zebrać pełnej 12 osobowej grupy Beneficjent  zastrzega sobie prawo do uruchomienia szkolenia  mniejszej grupie. </w:t>
      </w:r>
    </w:p>
    <w:p w:rsidR="0035052E" w:rsidRDefault="0035052E" w:rsidP="0035052E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braku lub znikomego zainteresowania danym modułem szkoleniowym Beneficjent  realizujący projekt zastrzega sobie prawo </w:t>
      </w:r>
      <w:r>
        <w:rPr>
          <w:rFonts w:ascii="Times New Roman" w:hAnsi="Times New Roman" w:cs="Times New Roman"/>
          <w:sz w:val="24"/>
          <w:szCs w:val="24"/>
        </w:rPr>
        <w:br/>
        <w:t>do kontaktu z Uczestnikami i zaproponowania im udziału w innym module.</w:t>
      </w:r>
    </w:p>
    <w:p w:rsidR="0035052E" w:rsidRDefault="0035052E" w:rsidP="0035052E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szkolenia realizowane będą przez odpowiednich przeszkolonych instruktorów, na podstawie scenariuszy przekazanych przez Operatora Projektu.</w:t>
      </w:r>
    </w:p>
    <w:p w:rsidR="0034768A" w:rsidRDefault="0034768A" w:rsidP="0034768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4768A" w:rsidRDefault="0034768A" w:rsidP="0034768A">
      <w:pPr>
        <w:pStyle w:val="Akapitzlist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C8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2D1C8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Prawa i obowiązki uczestników projektu</w:t>
      </w:r>
    </w:p>
    <w:p w:rsidR="00447D12" w:rsidRDefault="00447D12" w:rsidP="0034768A">
      <w:pPr>
        <w:pStyle w:val="Akapitzlist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768A" w:rsidRPr="0034768A" w:rsidRDefault="0034768A" w:rsidP="00447D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768A">
        <w:rPr>
          <w:rFonts w:ascii="Times New Roman" w:hAnsi="Times New Roman" w:cs="Times New Roman"/>
          <w:sz w:val="24"/>
          <w:szCs w:val="24"/>
        </w:rPr>
        <w:t>Osoba, która otrzymała potwierdzenie przyjęcia do projektu, staje się uczestnikiem projektu, któremu przysługują prawa i obowiązki określone niniejszym regulaminem.</w:t>
      </w:r>
    </w:p>
    <w:p w:rsidR="0034768A" w:rsidRDefault="0034768A" w:rsidP="00447D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768A">
        <w:rPr>
          <w:rFonts w:ascii="Times New Roman" w:hAnsi="Times New Roman" w:cs="Times New Roman"/>
          <w:sz w:val="24"/>
          <w:szCs w:val="24"/>
        </w:rPr>
        <w:t xml:space="preserve">Potwierdzenie uczestnictwa w projekcie jest zobowiązaniem uczestnika do udziału </w:t>
      </w:r>
      <w:r>
        <w:rPr>
          <w:rFonts w:ascii="Times New Roman" w:hAnsi="Times New Roman" w:cs="Times New Roman"/>
          <w:sz w:val="24"/>
          <w:szCs w:val="24"/>
        </w:rPr>
        <w:br/>
      </w:r>
      <w:r w:rsidRPr="0034768A">
        <w:rPr>
          <w:rFonts w:ascii="Times New Roman" w:hAnsi="Times New Roman" w:cs="Times New Roman"/>
          <w:sz w:val="24"/>
          <w:szCs w:val="24"/>
        </w:rPr>
        <w:t>w wybranych przez niego szkoleniach z zakresu kompetencji cyfrowych.</w:t>
      </w:r>
    </w:p>
    <w:p w:rsidR="0034768A" w:rsidRDefault="0034768A" w:rsidP="00447D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Uczestnik projektu ma prawo:</w:t>
      </w:r>
    </w:p>
    <w:p w:rsidR="0034768A" w:rsidRDefault="00447D12" w:rsidP="00447D12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34768A">
        <w:rPr>
          <w:rFonts w:ascii="Times New Roman" w:hAnsi="Times New Roman" w:cs="Times New Roman"/>
          <w:sz w:val="24"/>
          <w:szCs w:val="24"/>
        </w:rPr>
        <w:t>ezpłatnego udziału w szkoleniach;</w:t>
      </w:r>
    </w:p>
    <w:p w:rsidR="0034768A" w:rsidRDefault="00447D12" w:rsidP="0034768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4768A"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z w:val="24"/>
          <w:szCs w:val="24"/>
        </w:rPr>
        <w:t>z</w:t>
      </w:r>
      <w:r w:rsidR="0034768A">
        <w:rPr>
          <w:rFonts w:ascii="Times New Roman" w:hAnsi="Times New Roman" w:cs="Times New Roman"/>
          <w:sz w:val="24"/>
          <w:szCs w:val="24"/>
        </w:rPr>
        <w:t>ymania materiałów szkoleniowych;</w:t>
      </w:r>
    </w:p>
    <w:p w:rsidR="0034768A" w:rsidRDefault="00447D12" w:rsidP="0034768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34768A">
        <w:rPr>
          <w:rFonts w:ascii="Times New Roman" w:hAnsi="Times New Roman" w:cs="Times New Roman"/>
          <w:sz w:val="24"/>
          <w:szCs w:val="24"/>
        </w:rPr>
        <w:t>orzystania z cateringu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4768A" w:rsidRDefault="00447D12" w:rsidP="0034768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4768A">
        <w:rPr>
          <w:rFonts w:ascii="Times New Roman" w:hAnsi="Times New Roman" w:cs="Times New Roman"/>
          <w:sz w:val="24"/>
          <w:szCs w:val="24"/>
        </w:rPr>
        <w:t xml:space="preserve">trzymania </w:t>
      </w:r>
      <w:r>
        <w:rPr>
          <w:rFonts w:ascii="Times New Roman" w:hAnsi="Times New Roman" w:cs="Times New Roman"/>
          <w:sz w:val="24"/>
          <w:szCs w:val="24"/>
        </w:rPr>
        <w:t xml:space="preserve"> zaświadczenia potwierdzającego udział w szkoleniu;</w:t>
      </w:r>
    </w:p>
    <w:p w:rsidR="00447D12" w:rsidRPr="0034768A" w:rsidRDefault="00447D12" w:rsidP="0034768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wglądu i modyfikacji swoich danych osobowych udostępnionych na potrzeby realizacji projektu;</w:t>
      </w:r>
    </w:p>
    <w:p w:rsidR="0034768A" w:rsidRPr="00460C4E" w:rsidRDefault="0034768A" w:rsidP="0034768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lastRenderedPageBreak/>
        <w:t>Uczestnik projektu zobowiązany jest do:</w:t>
      </w:r>
    </w:p>
    <w:p w:rsidR="0034768A" w:rsidRPr="00460C4E" w:rsidRDefault="0034768A" w:rsidP="0034768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Zapoznania się i przestr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460C4E">
        <w:rPr>
          <w:rFonts w:ascii="Times New Roman" w:hAnsi="Times New Roman" w:cs="Times New Roman"/>
          <w:sz w:val="24"/>
          <w:szCs w:val="24"/>
        </w:rPr>
        <w:t>egania niniejszego regulaminu</w:t>
      </w:r>
    </w:p>
    <w:p w:rsidR="0034768A" w:rsidRPr="00460C4E" w:rsidRDefault="0034768A" w:rsidP="0034768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Każdorazowego potw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60C4E">
        <w:rPr>
          <w:rFonts w:ascii="Times New Roman" w:hAnsi="Times New Roman" w:cs="Times New Roman"/>
          <w:sz w:val="24"/>
          <w:szCs w:val="24"/>
        </w:rPr>
        <w:t>erdz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60C4E">
        <w:rPr>
          <w:rFonts w:ascii="Times New Roman" w:hAnsi="Times New Roman" w:cs="Times New Roman"/>
          <w:sz w:val="24"/>
          <w:szCs w:val="24"/>
        </w:rPr>
        <w:t>nia swoje obecności w szkoleniach</w:t>
      </w:r>
    </w:p>
    <w:p w:rsidR="0034768A" w:rsidRPr="00460C4E" w:rsidRDefault="0034768A" w:rsidP="0034768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Wypełniania ankiet i innych dokumentów związanych z realizacja projektu;</w:t>
      </w:r>
    </w:p>
    <w:p w:rsidR="0034768A" w:rsidRPr="00460C4E" w:rsidRDefault="0034768A" w:rsidP="0034768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Należytego dbania i utr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460C4E">
        <w:rPr>
          <w:rFonts w:ascii="Times New Roman" w:hAnsi="Times New Roman" w:cs="Times New Roman"/>
          <w:sz w:val="24"/>
          <w:szCs w:val="24"/>
        </w:rPr>
        <w:t>ymania sprzętu komputerow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60C4E">
        <w:rPr>
          <w:rFonts w:ascii="Times New Roman" w:hAnsi="Times New Roman" w:cs="Times New Roman"/>
          <w:sz w:val="24"/>
          <w:szCs w:val="24"/>
        </w:rPr>
        <w:t>go w odpowiednim stanie technicznym oraz zgłaszania wszel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460C4E">
        <w:rPr>
          <w:rFonts w:ascii="Times New Roman" w:hAnsi="Times New Roman" w:cs="Times New Roman"/>
          <w:sz w:val="24"/>
          <w:szCs w:val="24"/>
        </w:rPr>
        <w:t>ich zaistniałych awarii i usterek w działani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60C4E">
        <w:rPr>
          <w:rFonts w:ascii="Times New Roman" w:hAnsi="Times New Roman" w:cs="Times New Roman"/>
          <w:sz w:val="24"/>
          <w:szCs w:val="24"/>
        </w:rPr>
        <w:t xml:space="preserve"> sprzętu prowadzącemu szkoleniu instruktorowi</w:t>
      </w:r>
    </w:p>
    <w:p w:rsidR="0034768A" w:rsidRPr="00460C4E" w:rsidRDefault="0034768A" w:rsidP="0034768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C4E">
        <w:rPr>
          <w:rFonts w:ascii="Times New Roman" w:hAnsi="Times New Roman" w:cs="Times New Roman"/>
          <w:sz w:val="24"/>
          <w:szCs w:val="24"/>
        </w:rPr>
        <w:t>W przypadku rażącego naruszenia zasad związanych z r</w:t>
      </w:r>
      <w:r>
        <w:rPr>
          <w:rFonts w:ascii="Times New Roman" w:hAnsi="Times New Roman" w:cs="Times New Roman"/>
          <w:sz w:val="24"/>
          <w:szCs w:val="24"/>
        </w:rPr>
        <w:t>ea</w:t>
      </w:r>
      <w:r w:rsidRPr="00460C4E">
        <w:rPr>
          <w:rFonts w:ascii="Times New Roman" w:hAnsi="Times New Roman" w:cs="Times New Roman"/>
          <w:sz w:val="24"/>
          <w:szCs w:val="24"/>
        </w:rPr>
        <w:t xml:space="preserve">lizacja </w:t>
      </w:r>
      <w:r>
        <w:rPr>
          <w:rFonts w:ascii="Times New Roman" w:hAnsi="Times New Roman" w:cs="Times New Roman"/>
          <w:sz w:val="24"/>
          <w:szCs w:val="24"/>
        </w:rPr>
        <w:t xml:space="preserve">niniejszego </w:t>
      </w:r>
      <w:r w:rsidRPr="00460C4E">
        <w:rPr>
          <w:rFonts w:ascii="Times New Roman" w:hAnsi="Times New Roman" w:cs="Times New Roman"/>
          <w:sz w:val="24"/>
          <w:szCs w:val="24"/>
        </w:rPr>
        <w:t>projektu</w:t>
      </w:r>
      <w:r>
        <w:rPr>
          <w:rFonts w:ascii="Times New Roman" w:hAnsi="Times New Roman" w:cs="Times New Roman"/>
          <w:sz w:val="24"/>
          <w:szCs w:val="24"/>
        </w:rPr>
        <w:t xml:space="preserve"> oraz regulaminu</w:t>
      </w:r>
      <w:r w:rsidRPr="00460C4E">
        <w:rPr>
          <w:rFonts w:ascii="Times New Roman" w:hAnsi="Times New Roman" w:cs="Times New Roman"/>
          <w:sz w:val="24"/>
          <w:szCs w:val="24"/>
        </w:rPr>
        <w:t xml:space="preserve"> uczestnik może zostać usunięty z listy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60C4E">
        <w:rPr>
          <w:rFonts w:ascii="Times New Roman" w:hAnsi="Times New Roman" w:cs="Times New Roman"/>
          <w:sz w:val="24"/>
          <w:szCs w:val="24"/>
        </w:rPr>
        <w:t>czestników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C4E">
        <w:rPr>
          <w:rFonts w:ascii="Times New Roman" w:hAnsi="Times New Roman" w:cs="Times New Roman"/>
          <w:sz w:val="24"/>
          <w:szCs w:val="24"/>
        </w:rPr>
        <w:t>projektu.</w:t>
      </w:r>
    </w:p>
    <w:p w:rsidR="0034768A" w:rsidRDefault="0034768A" w:rsidP="0034768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447D12" w:rsidRDefault="00447D12" w:rsidP="00447D12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8569B7" w:rsidRPr="00460C4E" w:rsidRDefault="00787411" w:rsidP="00787411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47D12" w:rsidRPr="002D1C84">
        <w:rPr>
          <w:rFonts w:ascii="Times New Roman" w:hAnsi="Times New Roman" w:cs="Times New Roman"/>
          <w:b/>
          <w:sz w:val="24"/>
          <w:szCs w:val="24"/>
        </w:rPr>
        <w:t>§</w:t>
      </w:r>
      <w:r w:rsidR="00447D12">
        <w:rPr>
          <w:rFonts w:ascii="Times New Roman" w:hAnsi="Times New Roman" w:cs="Times New Roman"/>
          <w:b/>
          <w:sz w:val="24"/>
          <w:szCs w:val="24"/>
        </w:rPr>
        <w:t>8</w:t>
      </w:r>
      <w:r w:rsidR="00447D1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8569B7" w:rsidRPr="00447D12">
        <w:rPr>
          <w:rFonts w:ascii="Times New Roman" w:hAnsi="Times New Roman" w:cs="Times New Roman"/>
          <w:b/>
          <w:sz w:val="24"/>
          <w:szCs w:val="24"/>
        </w:rPr>
        <w:t>Zasady rezygnacji z udziału w projekcie</w:t>
      </w:r>
      <w:r w:rsidR="00447D12">
        <w:rPr>
          <w:rFonts w:ascii="Times New Roman" w:hAnsi="Times New Roman" w:cs="Times New Roman"/>
          <w:b/>
          <w:sz w:val="24"/>
          <w:szCs w:val="24"/>
        </w:rPr>
        <w:br/>
      </w:r>
    </w:p>
    <w:p w:rsidR="008569B7" w:rsidRPr="00447D12" w:rsidRDefault="008569B7" w:rsidP="00447D12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7D12">
        <w:rPr>
          <w:rFonts w:ascii="Times New Roman" w:hAnsi="Times New Roman" w:cs="Times New Roman"/>
          <w:sz w:val="24"/>
          <w:szCs w:val="24"/>
        </w:rPr>
        <w:t xml:space="preserve">W przypadku rezygnacji z udziału w projekcie uczestnik  zobowiązany jest do </w:t>
      </w:r>
      <w:r w:rsidR="00D96A1A">
        <w:rPr>
          <w:rFonts w:ascii="Times New Roman" w:hAnsi="Times New Roman" w:cs="Times New Roman"/>
          <w:sz w:val="24"/>
          <w:szCs w:val="24"/>
        </w:rPr>
        <w:t>poinformowania Organizatora z odpowiednim wyprzedzeniem.</w:t>
      </w:r>
    </w:p>
    <w:p w:rsidR="008569B7" w:rsidRDefault="008569B7" w:rsidP="008569B7"/>
    <w:p w:rsidR="00447D12" w:rsidRDefault="00447D12" w:rsidP="00447D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C8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br/>
        <w:t>Postanowienia końcowe</w:t>
      </w:r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  <w:r w:rsidRPr="00787411">
        <w:rPr>
          <w:rFonts w:ascii="Times New Roman" w:hAnsi="Times New Roman" w:cs="Times New Roman"/>
          <w:sz w:val="24"/>
          <w:szCs w:val="24"/>
        </w:rPr>
        <w:t>1.</w:t>
      </w:r>
      <w:r w:rsidR="00447D12" w:rsidRPr="00787411">
        <w:rPr>
          <w:rFonts w:ascii="Times New Roman" w:hAnsi="Times New Roman" w:cs="Times New Roman"/>
          <w:sz w:val="24"/>
          <w:szCs w:val="24"/>
        </w:rPr>
        <w:t>Sprawy nieuregulowane niniejszym Regulaminem rozst</w:t>
      </w:r>
      <w:r w:rsidRPr="00787411">
        <w:rPr>
          <w:rFonts w:ascii="Times New Roman" w:hAnsi="Times New Roman" w:cs="Times New Roman"/>
          <w:sz w:val="24"/>
          <w:szCs w:val="24"/>
        </w:rPr>
        <w:t>rzyga Beneficjent realizujący projekt.</w:t>
      </w:r>
      <w:r>
        <w:rPr>
          <w:rFonts w:ascii="Times New Roman" w:hAnsi="Times New Roman" w:cs="Times New Roman"/>
          <w:sz w:val="24"/>
          <w:szCs w:val="24"/>
        </w:rPr>
        <w:br/>
      </w:r>
      <w:r w:rsidRPr="00787411">
        <w:rPr>
          <w:rFonts w:ascii="Times New Roman" w:hAnsi="Times New Roman" w:cs="Times New Roman"/>
          <w:sz w:val="24"/>
          <w:szCs w:val="24"/>
        </w:rPr>
        <w:t>2.Beneficjent realizujący projekt zastrzega sobie prawo do dokonywania zmian w treści Regulaminu.</w:t>
      </w:r>
      <w:r>
        <w:rPr>
          <w:rFonts w:ascii="Times New Roman" w:hAnsi="Times New Roman" w:cs="Times New Roman"/>
          <w:sz w:val="24"/>
          <w:szCs w:val="24"/>
        </w:rPr>
        <w:br/>
      </w:r>
      <w:r w:rsidRPr="00787411">
        <w:rPr>
          <w:rFonts w:ascii="Times New Roman" w:hAnsi="Times New Roman" w:cs="Times New Roman"/>
          <w:sz w:val="24"/>
          <w:szCs w:val="24"/>
        </w:rPr>
        <w:t>3. Regulamin obowiązuje w okresie trwania projektu do 30.11.2019r.</w:t>
      </w:r>
      <w:r>
        <w:rPr>
          <w:rFonts w:ascii="Times New Roman" w:hAnsi="Times New Roman" w:cs="Times New Roman"/>
          <w:sz w:val="24"/>
          <w:szCs w:val="24"/>
        </w:rPr>
        <w:br/>
      </w:r>
      <w:r w:rsidRPr="00787411">
        <w:rPr>
          <w:rFonts w:ascii="Times New Roman" w:hAnsi="Times New Roman" w:cs="Times New Roman"/>
          <w:sz w:val="24"/>
          <w:szCs w:val="24"/>
        </w:rPr>
        <w:t>4. Decyzje Beneficjenta realizującego projekt  są ostateczne i nie przysługuje od nich odwołanie.</w:t>
      </w:r>
      <w:r>
        <w:rPr>
          <w:rFonts w:ascii="Times New Roman" w:hAnsi="Times New Roman" w:cs="Times New Roman"/>
          <w:sz w:val="24"/>
          <w:szCs w:val="24"/>
        </w:rPr>
        <w:br/>
        <w:t xml:space="preserve">5. </w:t>
      </w:r>
      <w:r w:rsidRPr="00787411">
        <w:rPr>
          <w:rFonts w:ascii="Times New Roman" w:hAnsi="Times New Roman" w:cs="Times New Roman"/>
          <w:sz w:val="24"/>
          <w:szCs w:val="24"/>
        </w:rPr>
        <w:t xml:space="preserve">Regulamin dostępny jest w siedzibie Beneficjenta realizującego projekt, </w:t>
      </w:r>
      <w:r w:rsidRPr="00787411">
        <w:rPr>
          <w:rFonts w:ascii="Times New Roman" w:hAnsi="Times New Roman" w:cs="Times New Roman"/>
          <w:sz w:val="24"/>
          <w:szCs w:val="24"/>
        </w:rPr>
        <w:br/>
        <w:t xml:space="preserve">na stronie internetowej: </w:t>
      </w:r>
      <w:hyperlink r:id="rId7" w:history="1">
        <w:r w:rsidRPr="00787411">
          <w:rPr>
            <w:rFonts w:ascii="Times New Roman" w:hAnsi="Times New Roman" w:cs="Times New Roman"/>
            <w:sz w:val="24"/>
            <w:szCs w:val="24"/>
          </w:rPr>
          <w:t>www.rzezawa.pl</w:t>
        </w:r>
      </w:hyperlink>
      <w:r w:rsidRPr="00787411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11" w:rsidRPr="00787411" w:rsidRDefault="00787411" w:rsidP="0078741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87411" w:rsidRPr="0078741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1B3" w:rsidRDefault="00E801B3" w:rsidP="00787411">
      <w:pPr>
        <w:spacing w:after="0" w:line="240" w:lineRule="auto"/>
      </w:pPr>
      <w:r>
        <w:separator/>
      </w:r>
    </w:p>
  </w:endnote>
  <w:endnote w:type="continuationSeparator" w:id="0">
    <w:p w:rsidR="00E801B3" w:rsidRDefault="00E801B3" w:rsidP="00787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411" w:rsidRDefault="00787411">
    <w:pPr>
      <w:pStyle w:val="Stopka"/>
    </w:pPr>
    <w:r>
      <w:rPr>
        <w:noProof/>
      </w:rPr>
      <w:drawing>
        <wp:inline distT="0" distB="0" distL="0" distR="0" wp14:anchorId="5CAFB905" wp14:editId="5C59E881">
          <wp:extent cx="5760720" cy="38798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1B3" w:rsidRDefault="00E801B3" w:rsidP="00787411">
      <w:pPr>
        <w:spacing w:after="0" w:line="240" w:lineRule="auto"/>
      </w:pPr>
      <w:r>
        <w:separator/>
      </w:r>
    </w:p>
  </w:footnote>
  <w:footnote w:type="continuationSeparator" w:id="0">
    <w:p w:rsidR="00E801B3" w:rsidRDefault="00E801B3" w:rsidP="00787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411" w:rsidRDefault="00787411">
    <w:pPr>
      <w:pStyle w:val="Nagwek"/>
    </w:pPr>
    <w:r>
      <w:rPr>
        <w:noProof/>
      </w:rPr>
      <w:drawing>
        <wp:inline distT="0" distB="0" distL="0" distR="0" wp14:anchorId="2DEEB111" wp14:editId="390B9AF7">
          <wp:extent cx="5760720" cy="432435"/>
          <wp:effectExtent l="0" t="0" r="0" b="5715"/>
          <wp:docPr id="28" name="Obraz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Obraz 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2796A"/>
    <w:multiLevelType w:val="hybridMultilevel"/>
    <w:tmpl w:val="79BC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731DF"/>
    <w:multiLevelType w:val="hybridMultilevel"/>
    <w:tmpl w:val="C094724E"/>
    <w:lvl w:ilvl="0" w:tplc="14B498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A6A43"/>
    <w:multiLevelType w:val="hybridMultilevel"/>
    <w:tmpl w:val="B90C7436"/>
    <w:lvl w:ilvl="0" w:tplc="0C42C5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A00C3B"/>
    <w:multiLevelType w:val="hybridMultilevel"/>
    <w:tmpl w:val="D0E22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E7033"/>
    <w:multiLevelType w:val="hybridMultilevel"/>
    <w:tmpl w:val="1DD011B0"/>
    <w:lvl w:ilvl="0" w:tplc="B68A550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7F3C50"/>
    <w:multiLevelType w:val="hybridMultilevel"/>
    <w:tmpl w:val="B89254C0"/>
    <w:lvl w:ilvl="0" w:tplc="9ED28728">
      <w:start w:val="1"/>
      <w:numFmt w:val="decimal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F583AB5"/>
    <w:multiLevelType w:val="hybridMultilevel"/>
    <w:tmpl w:val="4D58A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A437F"/>
    <w:multiLevelType w:val="hybridMultilevel"/>
    <w:tmpl w:val="57A6D398"/>
    <w:lvl w:ilvl="0" w:tplc="64603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BF6166"/>
    <w:multiLevelType w:val="hybridMultilevel"/>
    <w:tmpl w:val="8EB89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52491"/>
    <w:multiLevelType w:val="hybridMultilevel"/>
    <w:tmpl w:val="F28C7A98"/>
    <w:lvl w:ilvl="0" w:tplc="4930112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8A3364E"/>
    <w:multiLevelType w:val="hybridMultilevel"/>
    <w:tmpl w:val="3F2620BC"/>
    <w:lvl w:ilvl="0" w:tplc="47A63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A35644F"/>
    <w:multiLevelType w:val="hybridMultilevel"/>
    <w:tmpl w:val="32DA2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6784A"/>
    <w:multiLevelType w:val="hybridMultilevel"/>
    <w:tmpl w:val="BAAAB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A66843"/>
    <w:multiLevelType w:val="hybridMultilevel"/>
    <w:tmpl w:val="C42EB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C638B"/>
    <w:multiLevelType w:val="hybridMultilevel"/>
    <w:tmpl w:val="CC241360"/>
    <w:lvl w:ilvl="0" w:tplc="70E6B0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4"/>
  </w:num>
  <w:num w:numId="3">
    <w:abstractNumId w:val="13"/>
  </w:num>
  <w:num w:numId="4">
    <w:abstractNumId w:val="2"/>
  </w:num>
  <w:num w:numId="5">
    <w:abstractNumId w:val="11"/>
  </w:num>
  <w:num w:numId="6">
    <w:abstractNumId w:val="7"/>
  </w:num>
  <w:num w:numId="7">
    <w:abstractNumId w:val="4"/>
  </w:num>
  <w:num w:numId="8">
    <w:abstractNumId w:val="1"/>
  </w:num>
  <w:num w:numId="9">
    <w:abstractNumId w:val="9"/>
  </w:num>
  <w:num w:numId="10">
    <w:abstractNumId w:val="5"/>
  </w:num>
  <w:num w:numId="11">
    <w:abstractNumId w:val="12"/>
  </w:num>
  <w:num w:numId="12">
    <w:abstractNumId w:val="10"/>
  </w:num>
  <w:num w:numId="13">
    <w:abstractNumId w:val="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07B"/>
    <w:rsid w:val="001757D1"/>
    <w:rsid w:val="002D1C84"/>
    <w:rsid w:val="0034768A"/>
    <w:rsid w:val="0035052E"/>
    <w:rsid w:val="00447D12"/>
    <w:rsid w:val="00460C4E"/>
    <w:rsid w:val="004963AB"/>
    <w:rsid w:val="00533C4A"/>
    <w:rsid w:val="00597C40"/>
    <w:rsid w:val="00755657"/>
    <w:rsid w:val="00787411"/>
    <w:rsid w:val="00792E8F"/>
    <w:rsid w:val="007F7653"/>
    <w:rsid w:val="008569B7"/>
    <w:rsid w:val="008C0054"/>
    <w:rsid w:val="008E0173"/>
    <w:rsid w:val="00A00A5F"/>
    <w:rsid w:val="00A5210A"/>
    <w:rsid w:val="00AC347F"/>
    <w:rsid w:val="00B81D66"/>
    <w:rsid w:val="00C36189"/>
    <w:rsid w:val="00CD2796"/>
    <w:rsid w:val="00D96A1A"/>
    <w:rsid w:val="00DC507B"/>
    <w:rsid w:val="00E1224B"/>
    <w:rsid w:val="00E21BDA"/>
    <w:rsid w:val="00E801B3"/>
    <w:rsid w:val="00E957C6"/>
    <w:rsid w:val="00F0343A"/>
    <w:rsid w:val="00F94275"/>
    <w:rsid w:val="00F9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F6BC4"/>
  <w15:docId w15:val="{3D567A2E-B3B5-43B0-9C81-ED9D7944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279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741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741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87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411"/>
  </w:style>
  <w:style w:type="paragraph" w:styleId="Stopka">
    <w:name w:val="footer"/>
    <w:basedOn w:val="Normalny"/>
    <w:link w:val="StopkaZnak"/>
    <w:uiPriority w:val="99"/>
    <w:unhideWhenUsed/>
    <w:rsid w:val="00787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411"/>
  </w:style>
  <w:style w:type="paragraph" w:styleId="Tekstdymka">
    <w:name w:val="Balloon Text"/>
    <w:basedOn w:val="Normalny"/>
    <w:link w:val="TekstdymkaZnak"/>
    <w:uiPriority w:val="99"/>
    <w:semiHidden/>
    <w:unhideWhenUsed/>
    <w:rsid w:val="008E0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1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ze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1133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k.wlodarczyk</dc:creator>
  <cp:keywords/>
  <dc:description/>
  <cp:lastModifiedBy>k.wlodarczyk</cp:lastModifiedBy>
  <cp:revision>3</cp:revision>
  <cp:lastPrinted>2019-06-05T11:56:00Z</cp:lastPrinted>
  <dcterms:created xsi:type="dcterms:W3CDTF">2018-10-10T09:53:00Z</dcterms:created>
  <dcterms:modified xsi:type="dcterms:W3CDTF">2019-06-05T11:57:00Z</dcterms:modified>
</cp:coreProperties>
</file>