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7F1D" w:rsidRDefault="00B47F1D" w:rsidP="00DD4C05">
      <w:pPr>
        <w:ind w:firstLine="0"/>
        <w:jc w:val="right"/>
        <w:rPr>
          <w:b/>
          <w:sz w:val="28"/>
          <w:szCs w:val="28"/>
        </w:rPr>
      </w:pPr>
    </w:p>
    <w:p w:rsidR="00B71FB7" w:rsidRPr="00FA6F69" w:rsidRDefault="00B71FB7" w:rsidP="00B71FB7">
      <w:pPr>
        <w:jc w:val="center"/>
        <w:rPr>
          <w:b/>
          <w:sz w:val="28"/>
          <w:szCs w:val="28"/>
        </w:rPr>
      </w:pPr>
      <w:r w:rsidRPr="00FA6F69">
        <w:rPr>
          <w:b/>
          <w:sz w:val="28"/>
          <w:szCs w:val="28"/>
        </w:rPr>
        <w:t xml:space="preserve">UCHWAŁA NR </w:t>
      </w:r>
      <w:r w:rsidR="00F62966">
        <w:rPr>
          <w:b/>
          <w:sz w:val="28"/>
          <w:szCs w:val="28"/>
        </w:rPr>
        <w:t>XLVI/308/2018</w:t>
      </w:r>
    </w:p>
    <w:p w:rsidR="00B71FB7" w:rsidRPr="00FA6F69" w:rsidRDefault="00B71FB7" w:rsidP="00B71FB7">
      <w:pPr>
        <w:jc w:val="center"/>
        <w:rPr>
          <w:b/>
          <w:sz w:val="28"/>
          <w:szCs w:val="28"/>
        </w:rPr>
      </w:pPr>
      <w:r w:rsidRPr="00FA6F69">
        <w:rPr>
          <w:b/>
          <w:sz w:val="28"/>
          <w:szCs w:val="28"/>
        </w:rPr>
        <w:t>RADY GMINY REZAWA</w:t>
      </w:r>
    </w:p>
    <w:p w:rsidR="005F00EB" w:rsidRPr="00FA6F69" w:rsidRDefault="00B71FB7" w:rsidP="00B71FB7">
      <w:pPr>
        <w:jc w:val="center"/>
        <w:rPr>
          <w:b/>
          <w:sz w:val="28"/>
          <w:szCs w:val="28"/>
        </w:rPr>
      </w:pPr>
      <w:r w:rsidRPr="00FA6F69">
        <w:rPr>
          <w:b/>
          <w:sz w:val="28"/>
          <w:szCs w:val="28"/>
        </w:rPr>
        <w:t xml:space="preserve">z dnia </w:t>
      </w:r>
      <w:r w:rsidR="00F62966">
        <w:rPr>
          <w:b/>
          <w:sz w:val="28"/>
          <w:szCs w:val="28"/>
        </w:rPr>
        <w:t xml:space="preserve">15 października 2018 r. </w:t>
      </w:r>
    </w:p>
    <w:p w:rsidR="00B71FB7" w:rsidRDefault="00B71FB7" w:rsidP="00B71FB7">
      <w:pPr>
        <w:jc w:val="center"/>
      </w:pPr>
    </w:p>
    <w:p w:rsidR="005F00EB" w:rsidRDefault="005F00EB" w:rsidP="00F23BB0">
      <w:pPr>
        <w:spacing w:line="240" w:lineRule="auto"/>
        <w:ind w:firstLine="0"/>
        <w:jc w:val="center"/>
      </w:pPr>
      <w:r>
        <w:t xml:space="preserve">w sprawie przyjęcia „Rocznego programu współpracy Gminy Rzezawa </w:t>
      </w:r>
      <w:r w:rsidR="00B71FB7">
        <w:br/>
      </w:r>
      <w:r>
        <w:t>z organizacjami pozarządowymi i innymi podmiotami prowadzącymi działalność pożytku publicznego na</w:t>
      </w:r>
      <w:r w:rsidR="00B71FB7">
        <w:t xml:space="preserve"> </w:t>
      </w:r>
      <w:r w:rsidR="00BA44B1">
        <w:t>201</w:t>
      </w:r>
      <w:r w:rsidR="009D609F">
        <w:t>9</w:t>
      </w:r>
      <w:r>
        <w:t xml:space="preserve"> r.</w:t>
      </w:r>
      <w:r w:rsidR="00A531E6">
        <w:t>”.</w:t>
      </w:r>
    </w:p>
    <w:p w:rsidR="005F00EB" w:rsidRDefault="005F00EB" w:rsidP="00F23BB0">
      <w:pPr>
        <w:spacing w:line="240" w:lineRule="auto"/>
        <w:ind w:firstLine="0"/>
      </w:pPr>
    </w:p>
    <w:p w:rsidR="005F00EB" w:rsidRDefault="005F00EB" w:rsidP="005F00EB">
      <w:pPr>
        <w:ind w:firstLine="0"/>
      </w:pPr>
    </w:p>
    <w:p w:rsidR="00CF6BAA" w:rsidRDefault="005F00EB" w:rsidP="00CF6BAA">
      <w:pPr>
        <w:ind w:firstLine="708"/>
      </w:pPr>
      <w:r>
        <w:t xml:space="preserve">Na podstawie art. 18 ust. 2 pkt 15 ustawy z dnia 8 marca 1990 r. o samorządzie gminnym </w:t>
      </w:r>
      <w:r w:rsidR="00A531E6">
        <w:t>(</w:t>
      </w:r>
      <w:r w:rsidR="005B4FEE" w:rsidRPr="005B4FEE">
        <w:t>Dz.U.2018.994 t.j. z dnia 2018.05.24</w:t>
      </w:r>
      <w:r>
        <w:t xml:space="preserve">) oraz art. 5 ust 1 ustawy z dnia </w:t>
      </w:r>
      <w:r w:rsidR="00055F24">
        <w:t xml:space="preserve">24 kwietnia 2003 r. </w:t>
      </w:r>
      <w:r w:rsidR="0090249B">
        <w:br/>
      </w:r>
      <w:r w:rsidR="00055F24">
        <w:t xml:space="preserve"> działalności pożytku publicznego i o w</w:t>
      </w:r>
      <w:r w:rsidR="00A531E6">
        <w:t>olontariacie (</w:t>
      </w:r>
      <w:r w:rsidR="001F5163" w:rsidRPr="001F5163">
        <w:t>Dz.U.2018.450 t.j. z dnia 2018.02.28</w:t>
      </w:r>
      <w:r w:rsidR="00CF6BAA">
        <w:t>) Rada Gminy Rzezawa uchwala co następuje:</w:t>
      </w:r>
    </w:p>
    <w:p w:rsidR="0016785B" w:rsidRDefault="0016785B" w:rsidP="0016785B">
      <w:pPr>
        <w:ind w:firstLine="0"/>
      </w:pPr>
    </w:p>
    <w:p w:rsidR="0016785B" w:rsidRDefault="0016785B" w:rsidP="00B0464F">
      <w:pPr>
        <w:ind w:firstLine="0"/>
        <w:jc w:val="center"/>
      </w:pPr>
      <w:r>
        <w:t>§</w:t>
      </w:r>
      <w:r w:rsidR="00F62966">
        <w:t xml:space="preserve"> </w:t>
      </w:r>
      <w:r>
        <w:t>1</w:t>
      </w:r>
      <w:r w:rsidR="00F62966">
        <w:t>.</w:t>
      </w:r>
    </w:p>
    <w:p w:rsidR="0016785B" w:rsidRDefault="0016785B" w:rsidP="0016785B">
      <w:pPr>
        <w:ind w:firstLine="0"/>
      </w:pPr>
    </w:p>
    <w:p w:rsidR="0016785B" w:rsidRDefault="00746E76" w:rsidP="00B0464F">
      <w:pPr>
        <w:ind w:firstLine="708"/>
      </w:pPr>
      <w:r>
        <w:t>Uchwala się „Roczny program współpracy Gminy Rzezawa z organizacjami pozarządowymi i innymi podmiotami prowadzącymi działal</w:t>
      </w:r>
      <w:r w:rsidR="00BA44B1">
        <w:t xml:space="preserve">ność pożytku publicznego </w:t>
      </w:r>
      <w:r w:rsidR="00BA44B1">
        <w:br/>
        <w:t>na 201</w:t>
      </w:r>
      <w:r w:rsidR="001F5163">
        <w:t>9</w:t>
      </w:r>
      <w:r w:rsidR="00BA44B1">
        <w:t xml:space="preserve"> </w:t>
      </w:r>
      <w:r>
        <w:t>r.</w:t>
      </w:r>
      <w:r w:rsidR="007D3E23">
        <w:t>”</w:t>
      </w:r>
      <w:r>
        <w:t xml:space="preserve"> – stanowiący załącznik do niniejszej uchwały.</w:t>
      </w:r>
    </w:p>
    <w:p w:rsidR="00B0464F" w:rsidRDefault="00B0464F" w:rsidP="0016785B">
      <w:pPr>
        <w:ind w:firstLine="0"/>
      </w:pPr>
    </w:p>
    <w:p w:rsidR="00B0464F" w:rsidRDefault="00B0464F" w:rsidP="00B0464F">
      <w:pPr>
        <w:ind w:firstLine="0"/>
        <w:jc w:val="center"/>
      </w:pPr>
      <w:r>
        <w:t>§</w:t>
      </w:r>
      <w:r w:rsidR="00F62966">
        <w:t xml:space="preserve"> </w:t>
      </w:r>
      <w:r>
        <w:t>2</w:t>
      </w:r>
      <w:r w:rsidR="00F62966">
        <w:t>.</w:t>
      </w:r>
    </w:p>
    <w:p w:rsidR="00B0464F" w:rsidRDefault="00B0464F" w:rsidP="0016785B">
      <w:pPr>
        <w:ind w:firstLine="0"/>
      </w:pPr>
    </w:p>
    <w:p w:rsidR="00B0464F" w:rsidRDefault="00B0464F" w:rsidP="00B0464F">
      <w:pPr>
        <w:ind w:firstLine="708"/>
      </w:pPr>
      <w:r>
        <w:t>Wykonanie uchwały powierza się Wójtowi Gminy Rzezawa.</w:t>
      </w:r>
    </w:p>
    <w:p w:rsidR="00B0464F" w:rsidRDefault="00B0464F" w:rsidP="00B0464F">
      <w:pPr>
        <w:ind w:firstLine="0"/>
      </w:pPr>
    </w:p>
    <w:p w:rsidR="00B0464F" w:rsidRDefault="00B0464F" w:rsidP="00DF04DC">
      <w:pPr>
        <w:ind w:firstLine="0"/>
        <w:jc w:val="center"/>
      </w:pPr>
      <w:r>
        <w:t>§</w:t>
      </w:r>
      <w:r w:rsidR="00F62966">
        <w:t xml:space="preserve"> </w:t>
      </w:r>
      <w:r>
        <w:t>3</w:t>
      </w:r>
      <w:r w:rsidR="00F62966">
        <w:t>.</w:t>
      </w:r>
    </w:p>
    <w:p w:rsidR="00B0464F" w:rsidRDefault="00B0464F" w:rsidP="00B0464F">
      <w:pPr>
        <w:ind w:firstLine="0"/>
      </w:pPr>
    </w:p>
    <w:p w:rsidR="00B0464F" w:rsidRDefault="00B0464F" w:rsidP="00DF04DC">
      <w:pPr>
        <w:ind w:firstLine="708"/>
      </w:pPr>
      <w:r>
        <w:t xml:space="preserve">Uchwała podlega ogłoszeniu na tablicy ogłoszeń Urzędu Gminy w Rzezawie </w:t>
      </w:r>
      <w:r w:rsidR="00B701BF">
        <w:br/>
      </w:r>
      <w:r>
        <w:t>i w Biuletynie Informacji Publicznej.</w:t>
      </w:r>
    </w:p>
    <w:p w:rsidR="00DF04DC" w:rsidRDefault="00DF04DC" w:rsidP="00B0464F">
      <w:pPr>
        <w:ind w:firstLine="0"/>
      </w:pPr>
    </w:p>
    <w:p w:rsidR="00DF04DC" w:rsidRDefault="00DF04DC" w:rsidP="00DF04DC">
      <w:pPr>
        <w:ind w:firstLine="0"/>
        <w:jc w:val="center"/>
      </w:pPr>
      <w:r>
        <w:t>§</w:t>
      </w:r>
      <w:r w:rsidR="00F62966">
        <w:t xml:space="preserve"> </w:t>
      </w:r>
      <w:r>
        <w:t>4</w:t>
      </w:r>
      <w:r w:rsidR="00F62966">
        <w:t>.</w:t>
      </w:r>
      <w:bookmarkStart w:id="0" w:name="_GoBack"/>
      <w:bookmarkEnd w:id="0"/>
    </w:p>
    <w:p w:rsidR="00DF04DC" w:rsidRDefault="00DF04DC" w:rsidP="00B0464F">
      <w:pPr>
        <w:ind w:firstLine="0"/>
      </w:pPr>
    </w:p>
    <w:p w:rsidR="00DF04DC" w:rsidRDefault="00DF04DC" w:rsidP="00DF04DC">
      <w:pPr>
        <w:ind w:firstLine="708"/>
      </w:pPr>
      <w:r>
        <w:t xml:space="preserve">Uchwała wchodzi w życie z dniem podjęcia </w:t>
      </w:r>
    </w:p>
    <w:p w:rsidR="005F00EB" w:rsidRDefault="00CF6BAA" w:rsidP="005F00EB">
      <w:pPr>
        <w:ind w:firstLine="0"/>
      </w:pPr>
      <w:r>
        <w:t xml:space="preserve"> </w:t>
      </w:r>
    </w:p>
    <w:p w:rsidR="009E3640" w:rsidRDefault="009E3640" w:rsidP="005F00EB">
      <w:pPr>
        <w:ind w:firstLine="0"/>
      </w:pPr>
    </w:p>
    <w:sectPr w:rsidR="009E3640" w:rsidSect="00F62966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802"/>
    <w:rsid w:val="00010D13"/>
    <w:rsid w:val="00055F24"/>
    <w:rsid w:val="0016785B"/>
    <w:rsid w:val="001F5163"/>
    <w:rsid w:val="00465DF8"/>
    <w:rsid w:val="005B4FEE"/>
    <w:rsid w:val="005F00EB"/>
    <w:rsid w:val="006F7C20"/>
    <w:rsid w:val="00746E76"/>
    <w:rsid w:val="007A7802"/>
    <w:rsid w:val="007D3E23"/>
    <w:rsid w:val="0090249B"/>
    <w:rsid w:val="009D609F"/>
    <w:rsid w:val="009E3640"/>
    <w:rsid w:val="00A531E6"/>
    <w:rsid w:val="00B0464F"/>
    <w:rsid w:val="00B47F1D"/>
    <w:rsid w:val="00B701BF"/>
    <w:rsid w:val="00B71FB7"/>
    <w:rsid w:val="00BA44B1"/>
    <w:rsid w:val="00CF6BAA"/>
    <w:rsid w:val="00DD4C05"/>
    <w:rsid w:val="00DF04DC"/>
    <w:rsid w:val="00F23BB0"/>
    <w:rsid w:val="00F43AE7"/>
    <w:rsid w:val="00F62966"/>
    <w:rsid w:val="00FA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4F0AD"/>
  <w15:chartTrackingRefBased/>
  <w15:docId w15:val="{418B6D78-8DD7-4F31-B76A-E5CEFD124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259" w:lineRule="auto"/>
        <w:ind w:firstLine="397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z.leczek</dc:creator>
  <cp:keywords/>
  <dc:description/>
  <cp:lastModifiedBy>Gmina Rzezawa</cp:lastModifiedBy>
  <cp:revision>21</cp:revision>
  <dcterms:created xsi:type="dcterms:W3CDTF">2016-09-15T07:17:00Z</dcterms:created>
  <dcterms:modified xsi:type="dcterms:W3CDTF">2018-10-17T06:57:00Z</dcterms:modified>
</cp:coreProperties>
</file>