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01A" w:rsidRPr="00351BC8" w:rsidRDefault="0074201A" w:rsidP="002C142E">
      <w:pPr>
        <w:pStyle w:val="Style1"/>
        <w:tabs>
          <w:tab w:val="left" w:pos="6813"/>
        </w:tabs>
        <w:adjustRightInd/>
        <w:spacing w:before="108" w:after="72" w:line="360" w:lineRule="auto"/>
        <w:jc w:val="center"/>
        <w:rPr>
          <w:b/>
          <w:sz w:val="22"/>
          <w:szCs w:val="22"/>
        </w:rPr>
      </w:pPr>
      <w:r w:rsidRPr="00351BC8">
        <w:rPr>
          <w:b/>
          <w:sz w:val="22"/>
          <w:szCs w:val="22"/>
        </w:rPr>
        <w:t>UMOW</w:t>
      </w:r>
      <w:r w:rsidR="007C4DA8">
        <w:rPr>
          <w:b/>
          <w:sz w:val="22"/>
          <w:szCs w:val="22"/>
        </w:rPr>
        <w:t xml:space="preserve">A NR </w:t>
      </w:r>
      <w:r w:rsidR="001D131F">
        <w:rPr>
          <w:b/>
          <w:sz w:val="22"/>
          <w:szCs w:val="22"/>
        </w:rPr>
        <w:t>………</w:t>
      </w:r>
      <w:r w:rsidR="00AF41FE">
        <w:rPr>
          <w:b/>
          <w:sz w:val="22"/>
          <w:szCs w:val="22"/>
        </w:rPr>
        <w:t>/201</w:t>
      </w:r>
      <w:r w:rsidR="001D131F">
        <w:rPr>
          <w:b/>
          <w:sz w:val="22"/>
          <w:szCs w:val="22"/>
        </w:rPr>
        <w:t>8</w:t>
      </w:r>
    </w:p>
    <w:p w:rsidR="0074201A" w:rsidRPr="00351BC8" w:rsidRDefault="007C4DA8" w:rsidP="002C142E">
      <w:pPr>
        <w:pStyle w:val="Style2"/>
        <w:spacing w:before="0" w:line="360" w:lineRule="auto"/>
        <w:ind w:left="0"/>
        <w:jc w:val="both"/>
        <w:rPr>
          <w:rStyle w:val="CharacterStyle1"/>
          <w:rFonts w:ascii="Times New Roman" w:hAnsi="Times New Roman" w:cs="Times New Roman"/>
        </w:rPr>
      </w:pPr>
      <w:r>
        <w:rPr>
          <w:rStyle w:val="CharacterStyle1"/>
          <w:rFonts w:ascii="Times New Roman" w:hAnsi="Times New Roman" w:cs="Times New Roman"/>
        </w:rPr>
        <w:t xml:space="preserve">zawarta w dniu </w:t>
      </w:r>
      <w:r w:rsidR="001D131F">
        <w:rPr>
          <w:rStyle w:val="CharacterStyle1"/>
          <w:rFonts w:ascii="Times New Roman" w:hAnsi="Times New Roman" w:cs="Times New Roman"/>
        </w:rPr>
        <w:t>…………………………………</w:t>
      </w:r>
      <w:r w:rsidR="0074201A" w:rsidRPr="00351BC8">
        <w:rPr>
          <w:rStyle w:val="CharacterStyle1"/>
          <w:rFonts w:ascii="Times New Roman" w:hAnsi="Times New Roman" w:cs="Times New Roman"/>
        </w:rPr>
        <w:t xml:space="preserve"> w Rzezawie pomiędzy:</w:t>
      </w:r>
    </w:p>
    <w:p w:rsidR="0074201A" w:rsidRPr="00351BC8" w:rsidRDefault="0074201A" w:rsidP="002C142E">
      <w:pPr>
        <w:pStyle w:val="Style2"/>
        <w:spacing w:before="0" w:line="360" w:lineRule="auto"/>
        <w:ind w:left="0"/>
        <w:jc w:val="both"/>
        <w:rPr>
          <w:rStyle w:val="CharacterStyle1"/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</w:rPr>
        <w:t>Gminą Rzezawa reprezentowaną przez Wójta Gminy</w:t>
      </w:r>
      <w:r w:rsidR="006744B3">
        <w:rPr>
          <w:rFonts w:ascii="Times New Roman" w:hAnsi="Times New Roman" w:cs="Times New Roman"/>
        </w:rPr>
        <w:t xml:space="preserve"> Rzezawa - </w:t>
      </w:r>
      <w:r w:rsidRPr="00351BC8">
        <w:rPr>
          <w:rFonts w:ascii="Times New Roman" w:hAnsi="Times New Roman" w:cs="Times New Roman"/>
        </w:rPr>
        <w:t>Mariusza Paleja</w:t>
      </w:r>
    </w:p>
    <w:p w:rsidR="0074201A" w:rsidRPr="00351BC8" w:rsidRDefault="0074201A" w:rsidP="002C142E">
      <w:pPr>
        <w:pStyle w:val="Style2"/>
        <w:spacing w:before="0" w:line="360" w:lineRule="auto"/>
        <w:ind w:left="0"/>
        <w:jc w:val="both"/>
        <w:rPr>
          <w:rStyle w:val="CharacterStyle1"/>
          <w:rFonts w:ascii="Times New Roman" w:hAnsi="Times New Roman" w:cs="Times New Roman"/>
        </w:rPr>
      </w:pPr>
      <w:r w:rsidRPr="00351BC8">
        <w:rPr>
          <w:rStyle w:val="CharacterStyle1"/>
          <w:rFonts w:ascii="Times New Roman" w:hAnsi="Times New Roman" w:cs="Times New Roman"/>
        </w:rPr>
        <w:t>przy kontrasygnacie Skarbnika Gminy</w:t>
      </w:r>
      <w:r w:rsidR="006744B3">
        <w:rPr>
          <w:rStyle w:val="CharacterStyle1"/>
          <w:rFonts w:ascii="Times New Roman" w:hAnsi="Times New Roman" w:cs="Times New Roman"/>
        </w:rPr>
        <w:t xml:space="preserve"> Rzezawa – </w:t>
      </w:r>
      <w:r w:rsidRPr="00351BC8">
        <w:rPr>
          <w:rStyle w:val="CharacterStyle1"/>
          <w:rFonts w:ascii="Times New Roman" w:hAnsi="Times New Roman" w:cs="Times New Roman"/>
        </w:rPr>
        <w:t>Marii Janus</w:t>
      </w:r>
    </w:p>
    <w:p w:rsidR="0074201A" w:rsidRPr="00351BC8" w:rsidRDefault="004D78B9" w:rsidP="002C142E">
      <w:pPr>
        <w:pStyle w:val="Style2"/>
        <w:spacing w:line="360" w:lineRule="auto"/>
        <w:ind w:left="0"/>
        <w:jc w:val="both"/>
        <w:rPr>
          <w:rStyle w:val="CharacterStyle1"/>
          <w:rFonts w:ascii="Times New Roman" w:hAnsi="Times New Roman" w:cs="Times New Roman"/>
          <w:b/>
        </w:rPr>
      </w:pPr>
      <w:r>
        <w:rPr>
          <w:rStyle w:val="CharacterStyle1"/>
          <w:rFonts w:ascii="Times New Roman" w:hAnsi="Times New Roman" w:cs="Times New Roman"/>
        </w:rPr>
        <w:t>zwaną</w:t>
      </w:r>
      <w:r w:rsidR="0074201A" w:rsidRPr="00351BC8">
        <w:rPr>
          <w:rStyle w:val="CharacterStyle1"/>
          <w:rFonts w:ascii="Times New Roman" w:hAnsi="Times New Roman" w:cs="Times New Roman"/>
        </w:rPr>
        <w:t xml:space="preserve"> w dalszej części</w:t>
      </w:r>
      <w:r w:rsidR="00C12B77">
        <w:rPr>
          <w:rStyle w:val="CharacterStyle1"/>
          <w:rFonts w:ascii="Times New Roman" w:hAnsi="Times New Roman" w:cs="Times New Roman"/>
          <w:b/>
        </w:rPr>
        <w:t xml:space="preserve"> „Zamawiającym”</w:t>
      </w:r>
    </w:p>
    <w:p w:rsidR="0074201A" w:rsidRPr="00351BC8" w:rsidRDefault="0074201A" w:rsidP="002C142E">
      <w:pPr>
        <w:pStyle w:val="Style2"/>
        <w:spacing w:line="360" w:lineRule="auto"/>
        <w:ind w:left="0"/>
        <w:rPr>
          <w:rStyle w:val="CharacterStyle1"/>
          <w:rFonts w:ascii="Times New Roman" w:hAnsi="Times New Roman" w:cs="Times New Roman"/>
        </w:rPr>
      </w:pPr>
      <w:r w:rsidRPr="00351BC8">
        <w:rPr>
          <w:rStyle w:val="CharacterStyle1"/>
          <w:rFonts w:ascii="Times New Roman" w:hAnsi="Times New Roman" w:cs="Times New Roman"/>
        </w:rPr>
        <w:t>a</w:t>
      </w:r>
    </w:p>
    <w:p w:rsidR="0038230E" w:rsidRDefault="001D131F" w:rsidP="002C142E">
      <w:pPr>
        <w:pStyle w:val="standard"/>
        <w:spacing w:before="0" w:beforeAutospacing="0" w:after="0" w:afterAutospacing="0" w:line="360" w:lineRule="auto"/>
        <w:jc w:val="both"/>
        <w:rPr>
          <w:rStyle w:val="characterstyle10"/>
          <w:sz w:val="22"/>
          <w:szCs w:val="22"/>
        </w:rPr>
      </w:pPr>
      <w:r>
        <w:rPr>
          <w:rStyle w:val="characterstyle10"/>
          <w:sz w:val="22"/>
          <w:szCs w:val="22"/>
        </w:rPr>
        <w:t>……………………………………………………………………………………………………………</w:t>
      </w:r>
    </w:p>
    <w:p w:rsidR="001D131F" w:rsidRDefault="001D131F" w:rsidP="002C142E">
      <w:pPr>
        <w:pStyle w:val="standard"/>
        <w:spacing w:before="0" w:beforeAutospacing="0" w:after="0" w:afterAutospacing="0" w:line="360" w:lineRule="auto"/>
        <w:jc w:val="both"/>
        <w:rPr>
          <w:rStyle w:val="characterstyle10"/>
          <w:sz w:val="22"/>
          <w:szCs w:val="22"/>
        </w:rPr>
      </w:pPr>
    </w:p>
    <w:p w:rsidR="0038230E" w:rsidRPr="00351BC8" w:rsidRDefault="0038230E" w:rsidP="002C142E">
      <w:pPr>
        <w:pStyle w:val="standard"/>
        <w:spacing w:before="0" w:beforeAutospacing="0" w:after="0" w:afterAutospacing="0" w:line="360" w:lineRule="auto"/>
        <w:jc w:val="both"/>
        <w:rPr>
          <w:rStyle w:val="characterstyle10"/>
          <w:sz w:val="22"/>
          <w:szCs w:val="22"/>
        </w:rPr>
      </w:pPr>
      <w:r w:rsidRPr="0038230E">
        <w:rPr>
          <w:rStyle w:val="characterstyle10"/>
          <w:sz w:val="22"/>
          <w:szCs w:val="22"/>
        </w:rPr>
        <w:t>Na podstawie art. 4 pkt. 8 ustawy dnia 29 stycznia 2004 r. Prawo zamówień publicznych (</w:t>
      </w:r>
      <w:r w:rsidR="001D131F" w:rsidRPr="001D131F">
        <w:rPr>
          <w:rStyle w:val="characterstyle10"/>
          <w:sz w:val="22"/>
          <w:szCs w:val="22"/>
        </w:rPr>
        <w:t>Dz.U.2017.1579 t.</w:t>
      </w:r>
      <w:r w:rsidR="001D131F">
        <w:rPr>
          <w:rStyle w:val="characterstyle10"/>
          <w:sz w:val="22"/>
          <w:szCs w:val="22"/>
        </w:rPr>
        <w:t xml:space="preserve"> </w:t>
      </w:r>
      <w:r w:rsidR="001D131F" w:rsidRPr="001D131F">
        <w:rPr>
          <w:rStyle w:val="characterstyle10"/>
          <w:sz w:val="22"/>
          <w:szCs w:val="22"/>
        </w:rPr>
        <w:t>j. z dnia 2017.08.24</w:t>
      </w:r>
      <w:r w:rsidRPr="0038230E">
        <w:rPr>
          <w:rStyle w:val="characterstyle10"/>
          <w:sz w:val="22"/>
          <w:szCs w:val="22"/>
        </w:rPr>
        <w:t>) - bez stosowania jej przepisów - strony zawarły umowę następującej treści:</w:t>
      </w:r>
    </w:p>
    <w:p w:rsidR="001D131F" w:rsidRDefault="0074201A" w:rsidP="002C142E">
      <w:pPr>
        <w:pStyle w:val="Style1"/>
        <w:adjustRightInd/>
        <w:spacing w:before="120" w:after="60" w:line="360" w:lineRule="auto"/>
        <w:jc w:val="center"/>
        <w:rPr>
          <w:rFonts w:eastAsia="Lucida Sans Unicode"/>
          <w:b/>
          <w:sz w:val="22"/>
          <w:szCs w:val="22"/>
        </w:rPr>
      </w:pPr>
      <w:r w:rsidRPr="00351BC8">
        <w:rPr>
          <w:b/>
          <w:sz w:val="22"/>
          <w:szCs w:val="22"/>
        </w:rPr>
        <w:t>§</w:t>
      </w:r>
      <w:r w:rsidR="002B5A4B">
        <w:rPr>
          <w:b/>
          <w:sz w:val="22"/>
          <w:szCs w:val="22"/>
        </w:rPr>
        <w:t xml:space="preserve"> </w:t>
      </w:r>
      <w:r w:rsidRPr="00351BC8">
        <w:rPr>
          <w:b/>
          <w:sz w:val="22"/>
          <w:szCs w:val="22"/>
        </w:rPr>
        <w:t>1</w:t>
      </w:r>
      <w:r w:rsidRPr="00351BC8">
        <w:rPr>
          <w:b/>
          <w:sz w:val="22"/>
          <w:szCs w:val="22"/>
        </w:rPr>
        <w:br/>
      </w:r>
      <w:r w:rsidRPr="00351BC8">
        <w:rPr>
          <w:rFonts w:eastAsia="Lucida Sans Unicode"/>
          <w:b/>
          <w:sz w:val="22"/>
          <w:szCs w:val="22"/>
        </w:rPr>
        <w:t>PRZEDMIOT UMOWY</w:t>
      </w:r>
    </w:p>
    <w:p w:rsidR="001D131F" w:rsidRPr="001D131F" w:rsidRDefault="001D131F" w:rsidP="0056375F">
      <w:pPr>
        <w:pStyle w:val="Style1"/>
        <w:numPr>
          <w:ilvl w:val="0"/>
          <w:numId w:val="19"/>
        </w:numPr>
        <w:adjustRightInd/>
        <w:spacing w:after="120" w:line="360" w:lineRule="auto"/>
        <w:ind w:left="-142"/>
        <w:jc w:val="both"/>
        <w:rPr>
          <w:sz w:val="22"/>
          <w:szCs w:val="22"/>
        </w:rPr>
      </w:pPr>
      <w:r w:rsidRPr="001D131F">
        <w:rPr>
          <w:sz w:val="22"/>
          <w:szCs w:val="22"/>
        </w:rPr>
        <w:t>Opracowanie dokumentacji</w:t>
      </w:r>
      <w:r>
        <w:rPr>
          <w:sz w:val="22"/>
          <w:szCs w:val="22"/>
        </w:rPr>
        <w:t xml:space="preserve"> projektowej na wykonanie zadania pn.: „Przebudowa budynku Szkoły Podstawowej w Dąbrówce na szkołę </w:t>
      </w:r>
      <w:r w:rsidR="0076448C" w:rsidRPr="0076448C">
        <w:rPr>
          <w:sz w:val="22"/>
          <w:szCs w:val="22"/>
        </w:rPr>
        <w:t>z wydzieleniem części przedszkolnej trzyoddziałowej</w:t>
      </w:r>
      <w:r>
        <w:rPr>
          <w:sz w:val="22"/>
          <w:szCs w:val="22"/>
        </w:rPr>
        <w:t>”.</w:t>
      </w:r>
    </w:p>
    <w:p w:rsidR="0074201A" w:rsidRPr="00351BC8" w:rsidRDefault="00C654C4" w:rsidP="002C142E">
      <w:pPr>
        <w:pStyle w:val="Style1"/>
        <w:numPr>
          <w:ilvl w:val="0"/>
          <w:numId w:val="19"/>
        </w:numPr>
        <w:adjustRightInd/>
        <w:spacing w:after="120" w:line="360" w:lineRule="auto"/>
        <w:ind w:left="0" w:hanging="425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oświadcza, że</w:t>
      </w:r>
      <w:r w:rsidR="0074201A" w:rsidRPr="00351BC8">
        <w:rPr>
          <w:sz w:val="22"/>
          <w:szCs w:val="22"/>
        </w:rPr>
        <w:t xml:space="preserve"> Gmina Rzezawa jest właścicielem nieruchomoś</w:t>
      </w:r>
      <w:r w:rsidR="00AA6A50" w:rsidRPr="00351BC8">
        <w:rPr>
          <w:sz w:val="22"/>
          <w:szCs w:val="22"/>
        </w:rPr>
        <w:t>ci ozn</w:t>
      </w:r>
      <w:r w:rsidR="00514C7B">
        <w:rPr>
          <w:sz w:val="22"/>
          <w:szCs w:val="22"/>
        </w:rPr>
        <w:t>aczonej jako działka ewidencyjna</w:t>
      </w:r>
      <w:r w:rsidR="0074201A" w:rsidRPr="00351BC8">
        <w:rPr>
          <w:sz w:val="22"/>
          <w:szCs w:val="22"/>
        </w:rPr>
        <w:t xml:space="preserve"> nr</w:t>
      </w:r>
      <w:r w:rsidR="001D131F">
        <w:rPr>
          <w:sz w:val="22"/>
          <w:szCs w:val="22"/>
        </w:rPr>
        <w:t xml:space="preserve"> 461, 458/10, 458/13, 460/2 w Dąbrówce</w:t>
      </w:r>
      <w:r w:rsidR="0074201A" w:rsidRPr="00351BC8">
        <w:rPr>
          <w:sz w:val="22"/>
          <w:szCs w:val="22"/>
        </w:rPr>
        <w:t>.</w:t>
      </w:r>
    </w:p>
    <w:p w:rsidR="0074201A" w:rsidRPr="00351BC8" w:rsidRDefault="0074201A" w:rsidP="002C142E">
      <w:pPr>
        <w:pStyle w:val="Style1"/>
        <w:numPr>
          <w:ilvl w:val="0"/>
          <w:numId w:val="19"/>
        </w:numPr>
        <w:adjustRightInd/>
        <w:spacing w:after="120" w:line="360" w:lineRule="auto"/>
        <w:ind w:left="0" w:hanging="425"/>
        <w:jc w:val="both"/>
        <w:rPr>
          <w:b/>
          <w:sz w:val="22"/>
          <w:szCs w:val="22"/>
        </w:rPr>
      </w:pPr>
      <w:r w:rsidRPr="00351BC8">
        <w:rPr>
          <w:sz w:val="22"/>
          <w:szCs w:val="22"/>
        </w:rPr>
        <w:t>Wykonawca oświadcza, że posiada wszelkie wymagane prawem uprawnienia do wykonania niniejszej umowy. Potwierdza ponadto, że za realizację przedmiotu umowy będą odpowiedzialne osoby mające odpowiednie uprawnienia, przygotowanie zawodowe, wiedzę i doświadczenie oraz dysponujące odpowiednimi materiałami n</w:t>
      </w:r>
      <w:r w:rsidR="0016356F">
        <w:rPr>
          <w:sz w:val="22"/>
          <w:szCs w:val="22"/>
        </w:rPr>
        <w:t xml:space="preserve">iezbędnymi dla pełnego </w:t>
      </w:r>
      <w:r w:rsidRPr="00351BC8">
        <w:rPr>
          <w:sz w:val="22"/>
          <w:szCs w:val="22"/>
        </w:rPr>
        <w:t>i prawidłowego wykonania niniejszej umowy.</w:t>
      </w:r>
    </w:p>
    <w:p w:rsidR="00362280" w:rsidRPr="00362280" w:rsidRDefault="0074201A" w:rsidP="002C142E">
      <w:pPr>
        <w:pStyle w:val="Style1"/>
        <w:numPr>
          <w:ilvl w:val="0"/>
          <w:numId w:val="19"/>
        </w:numPr>
        <w:adjustRightInd/>
        <w:spacing w:after="120" w:line="360" w:lineRule="auto"/>
        <w:ind w:left="0" w:hanging="425"/>
        <w:jc w:val="both"/>
        <w:rPr>
          <w:b/>
          <w:sz w:val="22"/>
          <w:szCs w:val="22"/>
        </w:rPr>
      </w:pPr>
      <w:r w:rsidRPr="009301C0">
        <w:rPr>
          <w:sz w:val="22"/>
          <w:szCs w:val="22"/>
        </w:rPr>
        <w:t xml:space="preserve">W ramach przedmiotu umowy opisanego w ust. 1 </w:t>
      </w:r>
      <w:r w:rsidR="00362280">
        <w:rPr>
          <w:sz w:val="22"/>
          <w:szCs w:val="22"/>
        </w:rPr>
        <w:t>usługi projektowania obejmują: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0" w:name="_Hlk482703176"/>
      <w:bookmarkStart w:id="1" w:name="_Hlk482707739"/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pracowanie wielobranżowego projektu budowlanego na podstawie projektu koncepcyjnego przebudowy budynku, opracowanego przez zespół uprawnionych</w:t>
      </w:r>
      <w:r w:rsidR="00362280" w:rsidRPr="00362280">
        <w:rPr>
          <w:rFonts w:ascii="Times New Roman" w:eastAsia="Calibri" w:hAnsi="Times New Roman" w:cs="Times New Roman"/>
          <w:lang w:eastAsia="en-US"/>
        </w:rPr>
        <w:t xml:space="preserve"> 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architektów oraz inwentaryzacji budowlanej budynku.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pracowanie wielobranżowego projektu wykonawczego</w:t>
      </w:r>
      <w:bookmarkEnd w:id="0"/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pracowanie wizualizacji – min 3 ujęcia.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2" w:name="_Hlk482617081"/>
      <w:r>
        <w:rPr>
          <w:rFonts w:ascii="Times New Roman" w:eastAsia="Calibri" w:hAnsi="Times New Roman" w:cs="Times New Roman"/>
          <w:sz w:val="24"/>
          <w:szCs w:val="24"/>
          <w:lang w:eastAsia="en-US"/>
        </w:rPr>
        <w:t>i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nne niezbędne materiały do przeprowadzenia prac projektowych oraz uzgodnień </w:t>
      </w:r>
    </w:p>
    <w:p w:rsidR="00362280" w:rsidRPr="00362280" w:rsidRDefault="00362280" w:rsidP="00532A6E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ind w:left="720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z instytucjami i organami, których konieczność wyłoni się w trakcie prac projektowych. 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pracowanie specyfikacji technicznej wykonania i odbioru robót budowlanych (</w:t>
      </w:r>
      <w:proofErr w:type="spellStart"/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STWiORB</w:t>
      </w:r>
      <w:proofErr w:type="spellEnd"/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),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pracowanie przedmiaru robót oraz kosztorysu inwestorskiego. Przy czym wykonawca zobowiązuje się do jednokrotnej aktualizacji kosztorysu.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s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prawowanie nadzoru autorskiego w czasie realizacji inwestycji</w:t>
      </w:r>
      <w:r w:rsidR="00DE1F31">
        <w:rPr>
          <w:rFonts w:ascii="Times New Roman" w:eastAsia="Calibri" w:hAnsi="Times New Roman" w:cs="Times New Roman"/>
          <w:sz w:val="24"/>
          <w:szCs w:val="24"/>
          <w:lang w:eastAsia="en-US"/>
        </w:rPr>
        <w:t>, w ramach wynagrodzenia Wykonawca zobowiązany jest do pełnienia 5 nadzorów autorskich na budowie</w:t>
      </w:r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u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dzielanie wyjaśnień i odpowiedzi w trakcie procedury przetargowej na wybór wykonawcy robót.</w:t>
      </w:r>
      <w:bookmarkEnd w:id="1"/>
      <w:bookmarkEnd w:id="2"/>
    </w:p>
    <w:p w:rsidR="00362280" w:rsidRPr="00362280" w:rsidRDefault="00A50D13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W</w:t>
      </w:r>
      <w:r w:rsidR="00362280"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ykonawca przekaże:</w:t>
      </w:r>
    </w:p>
    <w:p w:rsidR="00362280" w:rsidRPr="00362280" w:rsidRDefault="00362280" w:rsidP="002C142E">
      <w:pPr>
        <w:keepNext w:val="0"/>
        <w:widowControl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projekt budowlany  w 5 egz.</w:t>
      </w:r>
    </w:p>
    <w:p w:rsidR="00362280" w:rsidRPr="00362280" w:rsidRDefault="00362280" w:rsidP="002C142E">
      <w:pPr>
        <w:keepNext w:val="0"/>
        <w:widowControl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projekt wykonawczy w 3 egz.</w:t>
      </w:r>
    </w:p>
    <w:p w:rsidR="00362280" w:rsidRPr="00362280" w:rsidRDefault="00362280" w:rsidP="002C142E">
      <w:pPr>
        <w:keepNext w:val="0"/>
        <w:widowControl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wizualizację w 2 egz.</w:t>
      </w:r>
    </w:p>
    <w:p w:rsidR="00362280" w:rsidRPr="00362280" w:rsidRDefault="00362280" w:rsidP="002C142E">
      <w:pPr>
        <w:keepNext w:val="0"/>
        <w:widowControl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STWiORB</w:t>
      </w:r>
      <w:proofErr w:type="spellEnd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w 2 egz.</w:t>
      </w:r>
    </w:p>
    <w:p w:rsidR="00362280" w:rsidRPr="00362280" w:rsidRDefault="00362280" w:rsidP="002C142E">
      <w:pPr>
        <w:keepNext w:val="0"/>
        <w:widowControl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przedmiar robót oraz kosztorys inwestorski w 3 egz</w:t>
      </w:r>
      <w:r w:rsidRPr="00362280"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  <w:t>.</w:t>
      </w:r>
    </w:p>
    <w:p w:rsidR="00362280" w:rsidRPr="000B72A7" w:rsidRDefault="00876ACB" w:rsidP="002C142E">
      <w:pPr>
        <w:pStyle w:val="Akapitzlist"/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o</w:t>
      </w:r>
      <w:r w:rsidR="00362280" w:rsidRPr="000B72A7">
        <w:rPr>
          <w:rFonts w:ascii="Times New Roman" w:eastAsia="Calibri" w:hAnsi="Times New Roman" w:cs="Times New Roman"/>
          <w:sz w:val="24"/>
          <w:szCs w:val="24"/>
          <w:lang w:eastAsia="en-US"/>
        </w:rPr>
        <w:t>prócz wersji papierowej również w formie elektronicznej:</w:t>
      </w:r>
    </w:p>
    <w:p w:rsidR="00362280" w:rsidRPr="00362280" w:rsidRDefault="00362280" w:rsidP="002C142E">
      <w:pPr>
        <w:keepNext w:val="0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rysunki w formacie pdf i </w:t>
      </w:r>
      <w:proofErr w:type="spellStart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dwg</w:t>
      </w:r>
      <w:proofErr w:type="spellEnd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362280" w:rsidRPr="00362280" w:rsidRDefault="00362280" w:rsidP="002C142E">
      <w:pPr>
        <w:keepNext w:val="0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część opisowa w formacie </w:t>
      </w:r>
      <w:proofErr w:type="spellStart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doc</w:t>
      </w:r>
      <w:proofErr w:type="spellEnd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 pdf.</w:t>
      </w:r>
    </w:p>
    <w:p w:rsidR="00362280" w:rsidRPr="00362280" w:rsidRDefault="00362280" w:rsidP="002C142E">
      <w:pPr>
        <w:keepNext w:val="0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kosztorysy i przedmiary w formacie pdf i </w:t>
      </w:r>
      <w:proofErr w:type="spellStart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ath</w:t>
      </w:r>
      <w:proofErr w:type="spellEnd"/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362280" w:rsidRDefault="00362280" w:rsidP="002C142E">
      <w:pPr>
        <w:keepNext w:val="0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dokumenty zewnętrzne w formie skanów w formacie pdf.</w:t>
      </w:r>
    </w:p>
    <w:p w:rsidR="00362280" w:rsidRPr="00362280" w:rsidRDefault="00362280" w:rsidP="002C142E">
      <w:pPr>
        <w:keepNext w:val="0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left="1068"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</w:t>
      </w: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liki muszą być opisane w sposób umożliwiający ich łatwą identyfikację </w:t>
      </w:r>
      <w:r w:rsidR="000B72A7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i powiązanie z wersją papierową dokumentacji projektowej. Wersja na papierze musi być tożsama z wersją elektroniczną.</w:t>
      </w:r>
    </w:p>
    <w:p w:rsidR="00362280" w:rsidRPr="000B72A7" w:rsidRDefault="00362280" w:rsidP="002C142E">
      <w:pPr>
        <w:pStyle w:val="Akapitzlist"/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B72A7">
        <w:rPr>
          <w:rFonts w:ascii="Times New Roman" w:eastAsia="Calibri" w:hAnsi="Times New Roman" w:cs="Times New Roman"/>
          <w:sz w:val="24"/>
          <w:szCs w:val="24"/>
          <w:lang w:eastAsia="en-US"/>
        </w:rPr>
        <w:t>Wykonawca jest zobowiązany do bieżącej konsultacji z Zamawiającym rozwiązań projektowych w ramach opracowywanych projektów.</w:t>
      </w:r>
    </w:p>
    <w:p w:rsidR="00362280" w:rsidRPr="00362280" w:rsidRDefault="00362280" w:rsidP="002C142E">
      <w:pPr>
        <w:keepNext w:val="0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uppressAutoHyphens w:val="0"/>
        <w:autoSpaceDE w:val="0"/>
        <w:spacing w:after="0" w:line="360" w:lineRule="auto"/>
        <w:ind w:right="29"/>
        <w:contextualSpacing/>
        <w:jc w:val="both"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jest zobowiązany </w:t>
      </w:r>
      <w:r w:rsidRPr="00362280">
        <w:rPr>
          <w:rFonts w:ascii="Times New Roman" w:eastAsia="Times New Roman" w:hAnsi="Times New Roman" w:cs="Times New Roman"/>
          <w:sz w:val="24"/>
          <w:szCs w:val="24"/>
        </w:rPr>
        <w:t>uwzględnić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dokumentacji </w:t>
      </w:r>
      <w:r w:rsidRPr="00362280">
        <w:rPr>
          <w:rFonts w:ascii="Times New Roman" w:eastAsia="Times New Roman" w:hAnsi="Times New Roman" w:cs="Times New Roman"/>
          <w:sz w:val="24"/>
          <w:szCs w:val="24"/>
        </w:rPr>
        <w:t xml:space="preserve"> dostępność dla osób </w:t>
      </w:r>
      <w:r w:rsidR="000B72A7">
        <w:rPr>
          <w:rFonts w:ascii="Times New Roman" w:eastAsia="Times New Roman" w:hAnsi="Times New Roman" w:cs="Times New Roman"/>
          <w:sz w:val="24"/>
          <w:szCs w:val="24"/>
        </w:rPr>
        <w:br/>
      </w:r>
      <w:r w:rsidRPr="00362280">
        <w:rPr>
          <w:rFonts w:ascii="Times New Roman" w:eastAsia="Times New Roman" w:hAnsi="Times New Roman" w:cs="Times New Roman"/>
          <w:sz w:val="24"/>
          <w:szCs w:val="24"/>
        </w:rPr>
        <w:t>z niepełnosprawnościami. Należy odnieś się przynajmniej do następujących grup osób niepełnosprawnych: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głuche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słabosłyszące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niewidome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słabowidzące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mające problemy z poruszaniem się</w:t>
      </w:r>
    </w:p>
    <w:p w:rsidR="00362280" w:rsidRPr="00362280" w:rsidRDefault="00362280" w:rsidP="002C142E">
      <w:pPr>
        <w:keepNext w:val="0"/>
        <w:widowControl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360" w:lineRule="auto"/>
        <w:contextualSpacing/>
        <w:textAlignment w:val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62280">
        <w:rPr>
          <w:rFonts w:ascii="Times New Roman" w:eastAsia="Calibri" w:hAnsi="Times New Roman" w:cs="Times New Roman"/>
          <w:sz w:val="24"/>
          <w:szCs w:val="24"/>
          <w:lang w:eastAsia="en-US"/>
        </w:rPr>
        <w:t>osoby mające ograniczone możliwości poznawcze</w:t>
      </w:r>
    </w:p>
    <w:p w:rsidR="00362280" w:rsidRDefault="00362280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2</w:t>
      </w:r>
    </w:p>
    <w:p w:rsidR="0074201A" w:rsidRPr="005D67F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5D67F8">
        <w:rPr>
          <w:rFonts w:ascii="Times New Roman" w:hAnsi="Times New Roman" w:cs="Times New Roman"/>
          <w:b/>
        </w:rPr>
        <w:t>OBOWIĄZKI WYKONAWCY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zobowiązany jest do wykonania i oddania przedmiotu umowy </w:t>
      </w:r>
      <w:r w:rsidR="00255586" w:rsidRPr="00351BC8">
        <w:rPr>
          <w:rFonts w:ascii="Times New Roman" w:hAnsi="Times New Roman" w:cs="Times New Roman"/>
        </w:rPr>
        <w:t>w uzgodnionym terminie</w:t>
      </w:r>
      <w:r w:rsidRPr="00351BC8">
        <w:rPr>
          <w:rFonts w:ascii="Times New Roman" w:hAnsi="Times New Roman" w:cs="Times New Roman"/>
        </w:rPr>
        <w:t xml:space="preserve">, wykonanego zgodnie ze współczesną wiedzą techniczną, doświadczeniem zawodowym oraz zasadami </w:t>
      </w:r>
      <w:r w:rsidRPr="00351BC8">
        <w:rPr>
          <w:rFonts w:ascii="Times New Roman" w:hAnsi="Times New Roman" w:cs="Times New Roman"/>
        </w:rPr>
        <w:lastRenderedPageBreak/>
        <w:t>sztuki architektonicznej i budowlanej, jak również zachowaniem obowiązujących przepisów w tym zakresie, norm i warunków technicznych oraz najlepiej rozumianym interesem Zamawiającego.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  <w:color w:val="000000"/>
        </w:rPr>
        <w:t>Wykonawca ma prawo zlecić wykonanie części zamówienia osobom trzecim na warunkach określonych w niniejszej umowie, pod warunkiem, że posiadają oni odpowiednie kwalifikacje i potencjał niezbędny</w:t>
      </w:r>
      <w:r w:rsidRPr="00351BC8">
        <w:rPr>
          <w:rFonts w:ascii="Times New Roman" w:hAnsi="Times New Roman" w:cs="Times New Roman"/>
        </w:rPr>
        <w:t xml:space="preserve"> </w:t>
      </w:r>
      <w:r w:rsidRPr="00351BC8">
        <w:rPr>
          <w:rFonts w:ascii="Times New Roman" w:hAnsi="Times New Roman" w:cs="Times New Roman"/>
          <w:color w:val="000000"/>
        </w:rPr>
        <w:t>do ich wykonania - za uprzednim zawiadomieniem Zamawiającego.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jest odpowiedzialny za działania,  zaniechania, uchybienia i zaniedbania osób trzecich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 xml:space="preserve">w takim zakresie, jak gdyby były one działaniami, zaniechaniami, uchybieniami lub zaniedbaniami samego  Wykonawcy, jego przedstawicieli lub pracowników. 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Wykonawca odpowiada w pełni przed Zamawiającym za realizację zadań powierzonych osobom trzecim.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zobowiązany jest do zapewnienia osób posiadających wymagane uprawnienia </w:t>
      </w:r>
      <w:r w:rsidR="00C002A2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do wykonywania określonych czynności związanych z przedmiotem niniejszej umowy.</w:t>
      </w:r>
    </w:p>
    <w:p w:rsidR="009301C0" w:rsidRPr="009301C0" w:rsidRDefault="0074201A" w:rsidP="009301C0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9301C0">
        <w:rPr>
          <w:rFonts w:ascii="Times New Roman" w:hAnsi="Times New Roman" w:cs="Times New Roman"/>
        </w:rPr>
        <w:t>Wykonawca zobowiązany jest do pełnej dyspozycyjności w trakcie trwania postępowania związanego z uzyskaniem zgody na realizację zadania we właściwym organie administracji architektoniczno-budowlanej.</w:t>
      </w:r>
    </w:p>
    <w:p w:rsidR="009301C0" w:rsidRPr="009301C0" w:rsidRDefault="009301C0" w:rsidP="009301C0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9301C0">
        <w:rPr>
          <w:rFonts w:ascii="Times New Roman" w:hAnsi="Times New Roman" w:cs="Times New Roman"/>
        </w:rPr>
        <w:t>Wykonawc</w:t>
      </w:r>
      <w:r w:rsidR="007434FA">
        <w:rPr>
          <w:rFonts w:ascii="Times New Roman" w:hAnsi="Times New Roman" w:cs="Times New Roman"/>
        </w:rPr>
        <w:t>a zobowiązany jest do udzielania</w:t>
      </w:r>
      <w:r w:rsidRPr="009301C0">
        <w:rPr>
          <w:rFonts w:ascii="Times New Roman" w:hAnsi="Times New Roman" w:cs="Times New Roman"/>
        </w:rPr>
        <w:t xml:space="preserve"> wyjaśnień i odpowiedzi w trakcie procedury przetargowej na wybór wykonawcy robót.</w:t>
      </w:r>
    </w:p>
    <w:p w:rsidR="00C51D53" w:rsidRDefault="0074201A" w:rsidP="00C51D53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zobowiązany jest do niezwłocznego poinformowania na piśmie Zamawiającego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o zaistnieniu sytuacji zagrażających przerwaniem prac lub nie dotrzymaniem terminu realizacji.</w:t>
      </w:r>
    </w:p>
    <w:p w:rsidR="0074201A" w:rsidRPr="00C51D53" w:rsidRDefault="0074201A" w:rsidP="00C51D53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C51D53">
        <w:rPr>
          <w:rFonts w:ascii="Times New Roman" w:hAnsi="Times New Roman" w:cs="Times New Roman"/>
        </w:rPr>
        <w:t xml:space="preserve">Wykonawca zobowiązany jest do nieodpłatnego usunięcia wad stwierdzonych w dokumentacji, </w:t>
      </w:r>
      <w:r w:rsidR="00876ACB">
        <w:rPr>
          <w:rFonts w:ascii="Times New Roman" w:hAnsi="Times New Roman" w:cs="Times New Roman"/>
        </w:rPr>
        <w:br/>
      </w:r>
      <w:r w:rsidRPr="00C51D53">
        <w:rPr>
          <w:rFonts w:ascii="Times New Roman" w:hAnsi="Times New Roman" w:cs="Times New Roman"/>
        </w:rPr>
        <w:t xml:space="preserve">w trakcie postępowania w przedmiocie zatwierdzenia projektu budowlanego, odbioru oraz w okresie gwarancji </w:t>
      </w:r>
      <w:r w:rsidR="00D95370">
        <w:rPr>
          <w:rFonts w:ascii="Times New Roman" w:hAnsi="Times New Roman" w:cs="Times New Roman"/>
        </w:rPr>
        <w:t xml:space="preserve">i </w:t>
      </w:r>
      <w:r w:rsidRPr="00C51D53">
        <w:rPr>
          <w:rFonts w:ascii="Times New Roman" w:hAnsi="Times New Roman" w:cs="Times New Roman"/>
        </w:rPr>
        <w:t>rękojmi.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0"/>
        </w:tabs>
        <w:suppressAutoHyphens w:val="0"/>
        <w:autoSpaceDE w:val="0"/>
        <w:autoSpaceDN w:val="0"/>
        <w:spacing w:after="0" w:line="360" w:lineRule="auto"/>
        <w:ind w:left="0" w:hanging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zobowiązany jest do udzielania wszelkich wyjaśnień dotyczących dokumentacji </w:t>
      </w:r>
      <w:r w:rsidR="00C002A2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 xml:space="preserve">na zapytania wykonawców robót budowlanych, w formie pisemnej, elektronicznej i fax - </w:t>
      </w:r>
      <w:r w:rsidRPr="00351BC8">
        <w:rPr>
          <w:rFonts w:ascii="Times New Roman" w:hAnsi="Times New Roman" w:cs="Times New Roman"/>
        </w:rPr>
        <w:br/>
        <w:t>w ramach wynagrodzenia opisanego w niniejszej umowie.</w:t>
      </w: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3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TERMIN REALIZACJI</w:t>
      </w:r>
    </w:p>
    <w:p w:rsidR="00A50D13" w:rsidRPr="00A50D13" w:rsidRDefault="00A50D13" w:rsidP="002C142E">
      <w:pPr>
        <w:pStyle w:val="Akapitzlist"/>
        <w:keepNext w:val="0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 xml:space="preserve">Opracowanie wizualizacji – termin: </w:t>
      </w:r>
      <w:r w:rsidR="00D95370">
        <w:rPr>
          <w:rFonts w:ascii="Times New Roman" w:hAnsi="Times New Roman"/>
        </w:rPr>
        <w:t>30.05.2018 r.</w:t>
      </w:r>
    </w:p>
    <w:p w:rsidR="00A50D13" w:rsidRPr="00A50D13" w:rsidRDefault="00A50D13" w:rsidP="002C142E">
      <w:pPr>
        <w:pStyle w:val="Akapitzlist"/>
        <w:keepNext w:val="0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 xml:space="preserve">Opracowanie wielobranżowego projektu budowlanego wraz z uzyskaniem skutecznego zgłoszenia lub ze złożeniem wniosku o pozwolenie na budowę – termin: </w:t>
      </w:r>
      <w:r w:rsidR="00D95370">
        <w:rPr>
          <w:rFonts w:ascii="Times New Roman" w:hAnsi="Times New Roman"/>
        </w:rPr>
        <w:t>29.06.2018 r.</w:t>
      </w:r>
    </w:p>
    <w:p w:rsidR="00A50D13" w:rsidRPr="00A50D13" w:rsidRDefault="00A50D13" w:rsidP="002C142E">
      <w:pPr>
        <w:pStyle w:val="Akapitzlist"/>
        <w:keepNext w:val="0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 xml:space="preserve">Opracowanie projektu wykonawczego, </w:t>
      </w:r>
      <w:proofErr w:type="spellStart"/>
      <w:r w:rsidRPr="00A50D13">
        <w:rPr>
          <w:rFonts w:ascii="Times New Roman" w:hAnsi="Times New Roman"/>
        </w:rPr>
        <w:t>STWiORB</w:t>
      </w:r>
      <w:proofErr w:type="spellEnd"/>
      <w:r w:rsidRPr="00A50D13">
        <w:rPr>
          <w:rFonts w:ascii="Times New Roman" w:hAnsi="Times New Roman"/>
        </w:rPr>
        <w:t xml:space="preserve">, kosztorysu inwestorskiego oraz przedmiaru robót – termin: </w:t>
      </w:r>
      <w:r w:rsidR="00D95370">
        <w:rPr>
          <w:rFonts w:ascii="Times New Roman" w:hAnsi="Times New Roman"/>
        </w:rPr>
        <w:t>16.07.2018 r.</w:t>
      </w:r>
    </w:p>
    <w:p w:rsidR="00A50D13" w:rsidRPr="00A50D13" w:rsidRDefault="00A50D13" w:rsidP="002C142E">
      <w:pPr>
        <w:pStyle w:val="Akapitzlist"/>
        <w:keepNext w:val="0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>Nadzór autorski – prowadzony będzie na bieżąco.</w:t>
      </w:r>
    </w:p>
    <w:p w:rsidR="00A50D13" w:rsidRPr="00A50D13" w:rsidRDefault="00A50D13" w:rsidP="002C142E">
      <w:pPr>
        <w:pStyle w:val="Akapitzlist"/>
        <w:keepNext w:val="0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>Zapłata nastąpi po przekazaniu zamawiającemu dokumentów wg. następujących etapów:</w:t>
      </w:r>
    </w:p>
    <w:p w:rsidR="00A50D13" w:rsidRDefault="00A50D13" w:rsidP="002C142E">
      <w:pPr>
        <w:pStyle w:val="Akapitzlist"/>
        <w:keepNext w:val="0"/>
        <w:widowControl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>za opracowanie wielobranżowego projektu budowlanego wraz z uzyskaniem skutecznego zgłoszenia lub ze złożeniem wniosku o pozwolenie na budowę – 30%</w:t>
      </w:r>
      <w:r w:rsidR="002D150A">
        <w:rPr>
          <w:rFonts w:ascii="Times New Roman" w:hAnsi="Times New Roman"/>
        </w:rPr>
        <w:t xml:space="preserve"> wynagrodzenia brutto</w:t>
      </w:r>
    </w:p>
    <w:p w:rsidR="001C3149" w:rsidRPr="00A50D13" w:rsidRDefault="00A50D13" w:rsidP="002C142E">
      <w:pPr>
        <w:pStyle w:val="Akapitzlist"/>
        <w:keepNext w:val="0"/>
        <w:widowControl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A50D13">
        <w:rPr>
          <w:rFonts w:ascii="Times New Roman" w:hAnsi="Times New Roman"/>
        </w:rPr>
        <w:t>za pozostałe opracowania – 70%</w:t>
      </w:r>
      <w:r w:rsidR="002D150A">
        <w:rPr>
          <w:rFonts w:ascii="Times New Roman" w:hAnsi="Times New Roman"/>
        </w:rPr>
        <w:t xml:space="preserve"> wynagrodzenia brutto</w:t>
      </w:r>
    </w:p>
    <w:p w:rsidR="0074201A" w:rsidRPr="00351BC8" w:rsidRDefault="0074201A" w:rsidP="0074201A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4</w:t>
      </w:r>
      <w:r w:rsidRPr="00351BC8">
        <w:rPr>
          <w:rFonts w:ascii="Times New Roman" w:hAnsi="Times New Roman" w:cs="Times New Roman"/>
          <w:b/>
        </w:rPr>
        <w:br/>
      </w:r>
      <w:r w:rsidRPr="00351BC8">
        <w:rPr>
          <w:rFonts w:ascii="Times New Roman" w:hAnsi="Times New Roman" w:cs="Times New Roman"/>
          <w:b/>
        </w:rPr>
        <w:lastRenderedPageBreak/>
        <w:t>WSPÓŁPRACA I UZGODNIENIA</w:t>
      </w:r>
    </w:p>
    <w:p w:rsidR="0074201A" w:rsidRPr="002D150A" w:rsidRDefault="0074201A" w:rsidP="002C142E">
      <w:pPr>
        <w:pStyle w:val="Akapitzlist"/>
        <w:keepNext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12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  <w:color w:val="000000"/>
        </w:rPr>
      </w:pPr>
      <w:r w:rsidRPr="00351BC8">
        <w:rPr>
          <w:rFonts w:ascii="Times New Roman" w:hAnsi="Times New Roman" w:cs="Times New Roman"/>
        </w:rPr>
        <w:t xml:space="preserve">Koordynatorem prac objętych zamówieniem ze strony Wykonawcy będzie </w:t>
      </w:r>
      <w:r w:rsidR="00255586" w:rsidRPr="00351BC8">
        <w:rPr>
          <w:rFonts w:ascii="Times New Roman" w:hAnsi="Times New Roman" w:cs="Times New Roman"/>
        </w:rPr>
        <w:t>kierownik referatu RID – Agnieszka Bronowska</w:t>
      </w:r>
      <w:r w:rsidR="006B1F87" w:rsidRPr="00351BC8">
        <w:rPr>
          <w:rFonts w:ascii="Times New Roman" w:hAnsi="Times New Roman" w:cs="Times New Roman"/>
        </w:rPr>
        <w:t>.</w:t>
      </w:r>
    </w:p>
    <w:p w:rsidR="002D150A" w:rsidRPr="00351BC8" w:rsidRDefault="002D150A" w:rsidP="002C142E">
      <w:pPr>
        <w:pStyle w:val="Akapitzlist"/>
        <w:keepNext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12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Koordynatorem ze strony Wykonawcy będzie …………………………………</w:t>
      </w:r>
    </w:p>
    <w:p w:rsidR="009B7EE3" w:rsidRPr="00351BC8" w:rsidRDefault="00255586" w:rsidP="002C142E">
      <w:pPr>
        <w:pStyle w:val="Akapitzlist"/>
        <w:keepNext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12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Na etapie wykonywania dokumentacji </w:t>
      </w:r>
      <w:r w:rsidR="0074201A" w:rsidRPr="00351BC8">
        <w:rPr>
          <w:rFonts w:ascii="Times New Roman" w:hAnsi="Times New Roman" w:cs="Times New Roman"/>
        </w:rPr>
        <w:t>Wykonawca będzie prowadził uzgodnienia dotyczące merytorycznych rozwiązań projektowych z przedstawicielem zamawiającego</w:t>
      </w:r>
      <w:r w:rsidRPr="00351BC8">
        <w:rPr>
          <w:rFonts w:ascii="Times New Roman" w:hAnsi="Times New Roman" w:cs="Times New Roman"/>
        </w:rPr>
        <w:t xml:space="preserve"> p. Agnieszką Bronowską</w:t>
      </w:r>
      <w:r w:rsidR="0074201A" w:rsidRPr="00351BC8">
        <w:rPr>
          <w:rFonts w:ascii="Times New Roman" w:hAnsi="Times New Roman" w:cs="Times New Roman"/>
        </w:rPr>
        <w:t xml:space="preserve"> – kierownikiem r</w:t>
      </w:r>
      <w:r w:rsidRPr="00351BC8">
        <w:rPr>
          <w:rFonts w:ascii="Times New Roman" w:hAnsi="Times New Roman" w:cs="Times New Roman"/>
        </w:rPr>
        <w:t>eferatu RID</w:t>
      </w:r>
      <w:r w:rsidR="0074201A" w:rsidRPr="00351BC8">
        <w:rPr>
          <w:rFonts w:ascii="Times New Roman" w:hAnsi="Times New Roman" w:cs="Times New Roman"/>
        </w:rPr>
        <w:t>.</w:t>
      </w:r>
    </w:p>
    <w:p w:rsidR="009B7EE3" w:rsidRPr="00351BC8" w:rsidRDefault="009B7EE3" w:rsidP="002C142E">
      <w:pPr>
        <w:pStyle w:val="Akapitzlist"/>
        <w:keepNext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12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Wykonawca jest zobowiązany bezpłatnie wykonać zmiany w dokumentacji, jeśli na etapie uzyskiwania zgody na realizację inwestycji we właściwym organie administracji architektoniczno-budowlanej zajdzie taka konieczność.</w:t>
      </w:r>
    </w:p>
    <w:p w:rsidR="005E7C51" w:rsidRPr="00351BC8" w:rsidRDefault="005E7C51" w:rsidP="005E7C51">
      <w:pPr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120" w:line="360" w:lineRule="auto"/>
        <w:ind w:left="-142"/>
        <w:contextualSpacing/>
        <w:jc w:val="center"/>
        <w:textAlignment w:val="auto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5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ODBIÓR DOKUMENTACJI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before="36"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  <w:b/>
          <w:bCs/>
          <w:u w:val="single"/>
        </w:rPr>
      </w:pPr>
      <w:r w:rsidRPr="00351BC8">
        <w:rPr>
          <w:rFonts w:ascii="Times New Roman" w:hAnsi="Times New Roman" w:cs="Times New Roman"/>
        </w:rPr>
        <w:t>Wykonawca dostarczy Zamawiającemu dokumentację wraz z oświadczeniem o jej kompletności oraz zgodności z niniejszą umową, obowiązującymi przepisami i normami. Oświadczeni</w:t>
      </w:r>
      <w:r w:rsidR="002D150A">
        <w:rPr>
          <w:rFonts w:ascii="Times New Roman" w:hAnsi="Times New Roman" w:cs="Times New Roman"/>
        </w:rPr>
        <w:t>e</w:t>
      </w:r>
      <w:r w:rsidRPr="00351BC8">
        <w:rPr>
          <w:rFonts w:ascii="Times New Roman" w:hAnsi="Times New Roman" w:cs="Times New Roman"/>
        </w:rPr>
        <w:t xml:space="preserve"> </w:t>
      </w:r>
      <w:r w:rsidR="00717C67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t</w:t>
      </w:r>
      <w:r w:rsidR="002D150A">
        <w:rPr>
          <w:rFonts w:ascii="Times New Roman" w:hAnsi="Times New Roman" w:cs="Times New Roman"/>
        </w:rPr>
        <w:t>o</w:t>
      </w:r>
      <w:r w:rsidRPr="00351BC8">
        <w:rPr>
          <w:rFonts w:ascii="Times New Roman" w:hAnsi="Times New Roman" w:cs="Times New Roman"/>
        </w:rPr>
        <w:t xml:space="preserve"> stanowić będ</w:t>
      </w:r>
      <w:r w:rsidR="002D150A">
        <w:rPr>
          <w:rFonts w:ascii="Times New Roman" w:hAnsi="Times New Roman" w:cs="Times New Roman"/>
        </w:rPr>
        <w:t>zie</w:t>
      </w:r>
      <w:r w:rsidRPr="00351BC8">
        <w:rPr>
          <w:rFonts w:ascii="Times New Roman" w:hAnsi="Times New Roman" w:cs="Times New Roman"/>
        </w:rPr>
        <w:t xml:space="preserve"> integralną część dokumentacji.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before="36"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  <w:b/>
          <w:bCs/>
          <w:u w:val="single"/>
        </w:rPr>
      </w:pPr>
      <w:r w:rsidRPr="00351BC8">
        <w:rPr>
          <w:rFonts w:ascii="Times New Roman" w:hAnsi="Times New Roman" w:cs="Times New Roman"/>
        </w:rPr>
        <w:t>Procedura odbioru dokumentacji będzie odbywała się w następujący sposób:</w:t>
      </w:r>
    </w:p>
    <w:p w:rsidR="0074201A" w:rsidRPr="00775A80" w:rsidRDefault="0074201A" w:rsidP="0074201A">
      <w:pPr>
        <w:keepNext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left="851" w:hanging="360"/>
        <w:jc w:val="both"/>
        <w:textAlignment w:val="auto"/>
        <w:rPr>
          <w:rFonts w:ascii="Times New Roman" w:hAnsi="Times New Roman" w:cs="Times New Roman"/>
        </w:rPr>
      </w:pPr>
      <w:r w:rsidRPr="00775A80">
        <w:rPr>
          <w:rFonts w:ascii="Times New Roman" w:hAnsi="Times New Roman" w:cs="Times New Roman"/>
        </w:rPr>
        <w:t>przekazanie dokumentacji nastąpi w siedzibie Zamawiającego</w:t>
      </w:r>
      <w:r w:rsidR="003A462A">
        <w:rPr>
          <w:rFonts w:ascii="Times New Roman" w:hAnsi="Times New Roman" w:cs="Times New Roman"/>
        </w:rPr>
        <w:t xml:space="preserve"> i zostanie potwierdzone podpisaniem protokołu przekazania</w:t>
      </w:r>
    </w:p>
    <w:p w:rsidR="0074201A" w:rsidRPr="00775A80" w:rsidRDefault="0074201A" w:rsidP="0074201A">
      <w:pPr>
        <w:keepNext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648"/>
        </w:tabs>
        <w:suppressAutoHyphens w:val="0"/>
        <w:autoSpaceDE w:val="0"/>
        <w:autoSpaceDN w:val="0"/>
        <w:spacing w:after="0" w:line="360" w:lineRule="auto"/>
        <w:ind w:left="851" w:hanging="360"/>
        <w:jc w:val="both"/>
        <w:textAlignment w:val="auto"/>
        <w:rPr>
          <w:rFonts w:ascii="Times New Roman" w:hAnsi="Times New Roman" w:cs="Times New Roman"/>
        </w:rPr>
      </w:pPr>
      <w:r w:rsidRPr="00775A80">
        <w:rPr>
          <w:rFonts w:ascii="Times New Roman" w:hAnsi="Times New Roman" w:cs="Times New Roman"/>
        </w:rPr>
        <w:t>fakt dokonania odbioru dokumentacji Strony umowy potwierdzą protokołem zdawczo- odbiorczym,</w:t>
      </w:r>
    </w:p>
    <w:p w:rsidR="0074201A" w:rsidRPr="00351BC8" w:rsidRDefault="0074201A" w:rsidP="0074201A">
      <w:pPr>
        <w:keepNext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851" w:hanging="360"/>
        <w:jc w:val="both"/>
        <w:textAlignment w:val="auto"/>
        <w:rPr>
          <w:rFonts w:ascii="Times New Roman" w:hAnsi="Times New Roman" w:cs="Times New Roman"/>
        </w:rPr>
      </w:pPr>
      <w:r w:rsidRPr="00775A80">
        <w:rPr>
          <w:rFonts w:ascii="Times New Roman" w:hAnsi="Times New Roman" w:cs="Times New Roman"/>
        </w:rPr>
        <w:t>protokół zdawczo-odbiorczy powinien zostać podpisany</w:t>
      </w:r>
      <w:r w:rsidRPr="00351BC8">
        <w:rPr>
          <w:rFonts w:ascii="Times New Roman" w:hAnsi="Times New Roman" w:cs="Times New Roman"/>
        </w:rPr>
        <w:t xml:space="preserve"> w ciągu 10 dni roboczych od </w:t>
      </w:r>
      <w:r w:rsidR="00FA51EC">
        <w:rPr>
          <w:rFonts w:ascii="Times New Roman" w:hAnsi="Times New Roman" w:cs="Times New Roman"/>
        </w:rPr>
        <w:t xml:space="preserve">dnia </w:t>
      </w:r>
      <w:r w:rsidR="003A462A">
        <w:rPr>
          <w:rFonts w:ascii="Times New Roman" w:hAnsi="Times New Roman" w:cs="Times New Roman"/>
        </w:rPr>
        <w:t>przekazania</w:t>
      </w:r>
      <w:r w:rsidR="00764332">
        <w:rPr>
          <w:rFonts w:ascii="Times New Roman" w:hAnsi="Times New Roman" w:cs="Times New Roman"/>
        </w:rPr>
        <w:t xml:space="preserve"> dokumentacji.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Wykonawca, zobowiązany jest usunąć wady stwierdzone przez Zamawiającego na etapie odbioru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 xml:space="preserve">w terminie 5 dni od </w:t>
      </w:r>
      <w:r w:rsidR="00D6530B">
        <w:rPr>
          <w:rFonts w:ascii="Times New Roman" w:hAnsi="Times New Roman" w:cs="Times New Roman"/>
        </w:rPr>
        <w:t xml:space="preserve">dnia </w:t>
      </w:r>
      <w:r w:rsidRPr="00351BC8">
        <w:rPr>
          <w:rFonts w:ascii="Times New Roman" w:hAnsi="Times New Roman" w:cs="Times New Roman"/>
        </w:rPr>
        <w:t>otrzymania pisma.</w:t>
      </w:r>
    </w:p>
    <w:p w:rsidR="0074201A" w:rsidRPr="00351BC8" w:rsidRDefault="0074201A" w:rsidP="0074201A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 6</w:t>
      </w:r>
    </w:p>
    <w:p w:rsidR="0074201A" w:rsidRPr="00351BC8" w:rsidRDefault="0074201A" w:rsidP="00AB5485">
      <w:pPr>
        <w:keepNext w:val="0"/>
        <w:spacing w:after="12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WYNAGRODZENIE</w:t>
      </w:r>
    </w:p>
    <w:p w:rsidR="00D879C6" w:rsidRPr="00764332" w:rsidRDefault="0074201A" w:rsidP="002C142E">
      <w:pPr>
        <w:keepNext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360"/>
        </w:tabs>
        <w:suppressAutoHyphens w:val="0"/>
        <w:autoSpaceDE w:val="0"/>
        <w:autoSpaceDN w:val="0"/>
        <w:spacing w:after="120"/>
        <w:ind w:left="360"/>
        <w:jc w:val="both"/>
        <w:textAlignment w:val="auto"/>
        <w:rPr>
          <w:rFonts w:ascii="Times New Roman" w:hAnsi="Times New Roman" w:cs="Times New Roman"/>
        </w:rPr>
      </w:pPr>
      <w:r w:rsidRPr="00764332">
        <w:rPr>
          <w:rFonts w:ascii="Times New Roman" w:hAnsi="Times New Roman" w:cs="Times New Roman"/>
        </w:rPr>
        <w:t>Za wykonanie przedmiotu umowy opisanego w § 1 Wykonawca otrzyma wynagrodzenie rycz</w:t>
      </w:r>
      <w:r w:rsidR="007230F7" w:rsidRPr="00764332">
        <w:rPr>
          <w:rFonts w:ascii="Times New Roman" w:hAnsi="Times New Roman" w:cs="Times New Roman"/>
        </w:rPr>
        <w:t>ałtowe w wysokości</w:t>
      </w:r>
      <w:r w:rsidR="00321072" w:rsidRPr="00764332">
        <w:rPr>
          <w:rFonts w:ascii="Times New Roman" w:hAnsi="Times New Roman" w:cs="Times New Roman"/>
        </w:rPr>
        <w:t>:</w:t>
      </w:r>
    </w:p>
    <w:p w:rsidR="006D1E45" w:rsidRPr="00764332" w:rsidRDefault="00627F10" w:rsidP="002C142E">
      <w:pPr>
        <w:pStyle w:val="Akapitzlist"/>
        <w:keepNext w:val="0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20" w:line="360" w:lineRule="auto"/>
        <w:contextualSpacing/>
        <w:jc w:val="both"/>
        <w:textAlignment w:val="auto"/>
        <w:rPr>
          <w:rFonts w:ascii="Times New Roman" w:hAnsi="Times New Roman"/>
        </w:rPr>
      </w:pPr>
      <w:r w:rsidRPr="00764332">
        <w:rPr>
          <w:rFonts w:ascii="Times New Roman" w:hAnsi="Times New Roman"/>
        </w:rPr>
        <w:t>z</w:t>
      </w:r>
      <w:r w:rsidR="00321072" w:rsidRPr="00764332">
        <w:rPr>
          <w:rFonts w:ascii="Times New Roman" w:hAnsi="Times New Roman"/>
        </w:rPr>
        <w:t xml:space="preserve">a opracowanie </w:t>
      </w:r>
      <w:r w:rsidR="00532A6E" w:rsidRPr="00532A6E">
        <w:rPr>
          <w:rFonts w:ascii="Times New Roman" w:hAnsi="Times New Roman"/>
        </w:rPr>
        <w:t xml:space="preserve"> wielobranżowego projektu budowlanego wraz z uzyskaniem skutecznego zgłoszenia lub ze złożeniem wniosku o pozwolenie na budowę</w:t>
      </w:r>
    </w:p>
    <w:p w:rsidR="00321072" w:rsidRPr="00764332" w:rsidRDefault="00B17E29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>kwota netto:</w:t>
      </w:r>
      <w:r w:rsidR="00532A6E">
        <w:rPr>
          <w:rFonts w:ascii="Times New Roman" w:hAnsi="Times New Roman"/>
        </w:rPr>
        <w:t xml:space="preserve"> …………………………………………</w:t>
      </w:r>
    </w:p>
    <w:p w:rsidR="00321072" w:rsidRPr="00764332" w:rsidRDefault="00B17E29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 xml:space="preserve">(słownie: </w:t>
      </w:r>
      <w:r w:rsidR="00532A6E">
        <w:rPr>
          <w:rFonts w:ascii="Times New Roman" w:hAnsi="Times New Roman"/>
        </w:rPr>
        <w:t>……………………………</w:t>
      </w:r>
      <w:r w:rsidRPr="00764332">
        <w:rPr>
          <w:rFonts w:ascii="Times New Roman" w:hAnsi="Times New Roman"/>
        </w:rPr>
        <w:t xml:space="preserve"> 00/100</w:t>
      </w:r>
      <w:r w:rsidR="00321072" w:rsidRPr="00764332">
        <w:rPr>
          <w:rFonts w:ascii="Times New Roman" w:hAnsi="Times New Roman"/>
        </w:rPr>
        <w:t>)</w:t>
      </w:r>
    </w:p>
    <w:p w:rsidR="00321072" w:rsidRPr="00764332" w:rsidRDefault="00B17E29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>VAT: (23</w:t>
      </w:r>
      <w:r w:rsidR="00321072" w:rsidRPr="00764332">
        <w:rPr>
          <w:rFonts w:ascii="Times New Roman" w:hAnsi="Times New Roman"/>
        </w:rPr>
        <w:t xml:space="preserve">%) </w:t>
      </w:r>
    </w:p>
    <w:p w:rsidR="00321072" w:rsidRPr="00764332" w:rsidRDefault="00B17E29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 xml:space="preserve">kwota brutto: </w:t>
      </w:r>
      <w:r w:rsidR="00532A6E">
        <w:rPr>
          <w:rFonts w:ascii="Times New Roman" w:hAnsi="Times New Roman"/>
        </w:rPr>
        <w:t>…………………………………………..</w:t>
      </w:r>
    </w:p>
    <w:p w:rsidR="00321072" w:rsidRPr="00764332" w:rsidRDefault="00B17E29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 xml:space="preserve">(słownie: </w:t>
      </w:r>
      <w:r w:rsidR="00532A6E">
        <w:rPr>
          <w:rFonts w:ascii="Times New Roman" w:hAnsi="Times New Roman"/>
        </w:rPr>
        <w:t>…………………………………………………..</w:t>
      </w:r>
      <w:r w:rsidR="00321072" w:rsidRPr="00764332">
        <w:rPr>
          <w:rFonts w:ascii="Times New Roman" w:hAnsi="Times New Roman"/>
        </w:rPr>
        <w:t>)</w:t>
      </w:r>
      <w:r w:rsidR="009A6A76">
        <w:rPr>
          <w:rFonts w:ascii="Times New Roman" w:hAnsi="Times New Roman"/>
        </w:rPr>
        <w:t>,</w:t>
      </w:r>
    </w:p>
    <w:p w:rsidR="00321072" w:rsidRPr="00764332" w:rsidRDefault="00627F10" w:rsidP="002C142E">
      <w:pPr>
        <w:pStyle w:val="Akapitzlist"/>
        <w:keepNext w:val="0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20"/>
        <w:contextualSpacing/>
        <w:jc w:val="both"/>
        <w:textAlignment w:val="auto"/>
        <w:rPr>
          <w:rFonts w:ascii="Times New Roman" w:hAnsi="Times New Roman"/>
        </w:rPr>
      </w:pPr>
      <w:r w:rsidRPr="00764332">
        <w:rPr>
          <w:rFonts w:ascii="Times New Roman" w:hAnsi="Times New Roman"/>
        </w:rPr>
        <w:t>z</w:t>
      </w:r>
      <w:r w:rsidR="00321072" w:rsidRPr="00764332">
        <w:rPr>
          <w:rFonts w:ascii="Times New Roman" w:hAnsi="Times New Roman"/>
        </w:rPr>
        <w:t>a</w:t>
      </w:r>
      <w:r w:rsidR="00532A6E" w:rsidRPr="00532A6E">
        <w:rPr>
          <w:rFonts w:ascii="Times New Roman" w:hAnsi="Times New Roman"/>
        </w:rPr>
        <w:t xml:space="preserve"> pozostałe opracowania</w:t>
      </w:r>
      <w:r w:rsidR="00532A6E">
        <w:rPr>
          <w:rFonts w:ascii="Times New Roman" w:hAnsi="Times New Roman"/>
        </w:rPr>
        <w:t>:</w:t>
      </w:r>
    </w:p>
    <w:p w:rsidR="00FA51EC" w:rsidRPr="00764332" w:rsidRDefault="00FA51EC" w:rsidP="00AB5485">
      <w:pPr>
        <w:pStyle w:val="Akapitzlist"/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20"/>
        <w:contextualSpacing/>
        <w:jc w:val="both"/>
        <w:textAlignment w:val="auto"/>
        <w:rPr>
          <w:rFonts w:ascii="Times New Roman" w:hAnsi="Times New Roman"/>
        </w:rPr>
      </w:pPr>
    </w:p>
    <w:p w:rsidR="00321072" w:rsidRPr="00764332" w:rsidRDefault="001D3A94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lastRenderedPageBreak/>
        <w:t xml:space="preserve">kwota netto: </w:t>
      </w:r>
      <w:r w:rsidR="00532A6E">
        <w:rPr>
          <w:rFonts w:ascii="Times New Roman" w:hAnsi="Times New Roman"/>
        </w:rPr>
        <w:t>……………………………………….</w:t>
      </w:r>
    </w:p>
    <w:p w:rsidR="00321072" w:rsidRPr="00764332" w:rsidRDefault="001D3A94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 xml:space="preserve">(słownie: </w:t>
      </w:r>
      <w:r w:rsidR="00532A6E">
        <w:rPr>
          <w:rFonts w:ascii="Times New Roman" w:hAnsi="Times New Roman"/>
        </w:rPr>
        <w:t>…………………………………….</w:t>
      </w:r>
      <w:r w:rsidR="000612B4" w:rsidRPr="00764332">
        <w:rPr>
          <w:rFonts w:ascii="Times New Roman" w:hAnsi="Times New Roman"/>
        </w:rPr>
        <w:t>00/100</w:t>
      </w:r>
      <w:r w:rsidR="00321072" w:rsidRPr="00764332">
        <w:rPr>
          <w:rFonts w:ascii="Times New Roman" w:hAnsi="Times New Roman"/>
        </w:rPr>
        <w:t>)</w:t>
      </w:r>
    </w:p>
    <w:p w:rsidR="00321072" w:rsidRPr="00764332" w:rsidRDefault="000612B4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>VAT: (23</w:t>
      </w:r>
      <w:r w:rsidR="00321072" w:rsidRPr="00764332">
        <w:rPr>
          <w:rFonts w:ascii="Times New Roman" w:hAnsi="Times New Roman"/>
        </w:rPr>
        <w:t>%)</w:t>
      </w:r>
    </w:p>
    <w:p w:rsidR="00321072" w:rsidRPr="00764332" w:rsidRDefault="00321072" w:rsidP="00AB5485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>k</w:t>
      </w:r>
      <w:r w:rsidR="000612B4" w:rsidRPr="00764332">
        <w:rPr>
          <w:rFonts w:ascii="Times New Roman" w:hAnsi="Times New Roman"/>
        </w:rPr>
        <w:t xml:space="preserve">wota brutto: </w:t>
      </w:r>
      <w:r w:rsidR="00532A6E">
        <w:rPr>
          <w:rFonts w:ascii="Times New Roman" w:hAnsi="Times New Roman"/>
        </w:rPr>
        <w:t>…………………………………………</w:t>
      </w:r>
    </w:p>
    <w:p w:rsidR="00321072" w:rsidRPr="00532A6E" w:rsidRDefault="000612B4" w:rsidP="00532A6E">
      <w:pPr>
        <w:pStyle w:val="Akapitzlist"/>
        <w:spacing w:after="120"/>
        <w:jc w:val="both"/>
        <w:rPr>
          <w:rFonts w:ascii="Times New Roman" w:hAnsi="Times New Roman"/>
        </w:rPr>
      </w:pPr>
      <w:r w:rsidRPr="00764332">
        <w:rPr>
          <w:rFonts w:ascii="Times New Roman" w:hAnsi="Times New Roman"/>
        </w:rPr>
        <w:t xml:space="preserve">(słownie: </w:t>
      </w:r>
      <w:r w:rsidR="00532A6E">
        <w:rPr>
          <w:rFonts w:ascii="Times New Roman" w:hAnsi="Times New Roman"/>
        </w:rPr>
        <w:t>……………………………………………………….</w:t>
      </w:r>
      <w:r w:rsidR="00321072" w:rsidRPr="00764332">
        <w:rPr>
          <w:rFonts w:ascii="Times New Roman" w:hAnsi="Times New Roman"/>
        </w:rPr>
        <w:t>)</w:t>
      </w:r>
      <w:r w:rsidR="009A6A76">
        <w:rPr>
          <w:rFonts w:ascii="Times New Roman" w:hAnsi="Times New Roman"/>
        </w:rPr>
        <w:t>.</w:t>
      </w:r>
    </w:p>
    <w:p w:rsidR="005E7C51" w:rsidRPr="00351BC8" w:rsidRDefault="0074201A" w:rsidP="002C142E">
      <w:pPr>
        <w:keepNext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360"/>
        </w:tabs>
        <w:suppressAutoHyphens w:val="0"/>
        <w:autoSpaceDE w:val="0"/>
        <w:autoSpaceDN w:val="0"/>
        <w:spacing w:after="0" w:line="360" w:lineRule="auto"/>
        <w:ind w:left="360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Wynagrodzenie określone w ust. 1 obejmuje opłaty administra</w:t>
      </w:r>
      <w:r w:rsidR="000D35DD">
        <w:rPr>
          <w:rFonts w:ascii="Times New Roman" w:hAnsi="Times New Roman" w:cs="Times New Roman"/>
        </w:rPr>
        <w:t>cyjne oraz wszelkie inne koszty</w:t>
      </w:r>
      <w:r w:rsidRPr="00351BC8">
        <w:rPr>
          <w:rFonts w:ascii="Times New Roman" w:hAnsi="Times New Roman" w:cs="Times New Roman"/>
        </w:rPr>
        <w:t xml:space="preserve"> pozyskania danych wyjściowych niezbędnych do sporządzenia kompletnego opracowania, opisanego w § 1</w:t>
      </w:r>
      <w:r w:rsidR="005E7C51" w:rsidRPr="00351BC8">
        <w:rPr>
          <w:rFonts w:ascii="Times New Roman" w:hAnsi="Times New Roman" w:cs="Times New Roman"/>
        </w:rPr>
        <w:t>.</w:t>
      </w:r>
    </w:p>
    <w:p w:rsidR="0074201A" w:rsidRPr="00351BC8" w:rsidRDefault="0074201A" w:rsidP="002C142E">
      <w:pPr>
        <w:keepNext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360"/>
        </w:tabs>
        <w:suppressAutoHyphens w:val="0"/>
        <w:autoSpaceDE w:val="0"/>
        <w:autoSpaceDN w:val="0"/>
        <w:spacing w:after="0" w:line="360" w:lineRule="auto"/>
        <w:ind w:left="360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Określone w ust. 1 wynagrodzenie wyczerpuje wszelkie zobowiązania Zamawiającego względem Wykonawcy wynikające z realizacji umowy.</w:t>
      </w:r>
    </w:p>
    <w:p w:rsidR="0074201A" w:rsidRPr="00351BC8" w:rsidRDefault="0074201A" w:rsidP="002C142E">
      <w:pPr>
        <w:keepNext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360"/>
        </w:tabs>
        <w:suppressAutoHyphens w:val="0"/>
        <w:autoSpaceDE w:val="0"/>
        <w:autoSpaceDN w:val="0"/>
        <w:spacing w:after="0" w:line="360" w:lineRule="auto"/>
        <w:ind w:left="360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Strony postanawiają, iż wynagrodzenie określone w ust. 1 zostanie wypłacone na podstawie </w:t>
      </w:r>
      <w:r w:rsidR="00F4738F">
        <w:rPr>
          <w:rFonts w:ascii="Times New Roman" w:hAnsi="Times New Roman" w:cs="Times New Roman"/>
        </w:rPr>
        <w:t>prawidłowo wystawionych</w:t>
      </w:r>
      <w:r w:rsidR="000D35DD">
        <w:rPr>
          <w:rFonts w:ascii="Times New Roman" w:hAnsi="Times New Roman" w:cs="Times New Roman"/>
        </w:rPr>
        <w:t xml:space="preserve"> </w:t>
      </w:r>
      <w:r w:rsidR="00F4738F">
        <w:rPr>
          <w:rFonts w:ascii="Times New Roman" w:hAnsi="Times New Roman" w:cs="Times New Roman"/>
        </w:rPr>
        <w:t>faktur VAT,</w:t>
      </w:r>
      <w:r w:rsidR="00FC2358">
        <w:rPr>
          <w:rFonts w:ascii="Times New Roman" w:hAnsi="Times New Roman" w:cs="Times New Roman"/>
        </w:rPr>
        <w:t xml:space="preserve"> a podstawą ich wystawienia będ</w:t>
      </w:r>
      <w:r w:rsidR="00F4738F">
        <w:rPr>
          <w:rFonts w:ascii="Times New Roman" w:hAnsi="Times New Roman" w:cs="Times New Roman"/>
        </w:rPr>
        <w:t>ą obustronnie podpisane</w:t>
      </w:r>
      <w:r w:rsidRPr="00351BC8">
        <w:rPr>
          <w:rFonts w:ascii="Times New Roman" w:hAnsi="Times New Roman" w:cs="Times New Roman"/>
        </w:rPr>
        <w:t xml:space="preserve"> bezusterko</w:t>
      </w:r>
      <w:r w:rsidR="00F4738F">
        <w:rPr>
          <w:rFonts w:ascii="Times New Roman" w:hAnsi="Times New Roman" w:cs="Times New Roman"/>
        </w:rPr>
        <w:t>we protoko</w:t>
      </w:r>
      <w:r w:rsidRPr="00351BC8">
        <w:rPr>
          <w:rFonts w:ascii="Times New Roman" w:hAnsi="Times New Roman" w:cs="Times New Roman"/>
        </w:rPr>
        <w:t>ł</w:t>
      </w:r>
      <w:r w:rsidR="00FC2358">
        <w:rPr>
          <w:rFonts w:ascii="Times New Roman" w:hAnsi="Times New Roman" w:cs="Times New Roman"/>
        </w:rPr>
        <w:t xml:space="preserve">y </w:t>
      </w:r>
      <w:r w:rsidR="0021041D">
        <w:rPr>
          <w:rFonts w:ascii="Times New Roman" w:hAnsi="Times New Roman" w:cs="Times New Roman"/>
        </w:rPr>
        <w:t>zdawczo-odbiorcze dokumentacji</w:t>
      </w:r>
      <w:r w:rsidR="00FC2358">
        <w:rPr>
          <w:rFonts w:ascii="Times New Roman" w:hAnsi="Times New Roman" w:cs="Times New Roman"/>
        </w:rPr>
        <w:t xml:space="preserve">. </w:t>
      </w:r>
    </w:p>
    <w:p w:rsidR="0074201A" w:rsidRDefault="0074201A" w:rsidP="002C142E">
      <w:pPr>
        <w:pStyle w:val="Akapitzlist"/>
        <w:keepNext w:val="0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Zapłata wynagrodzenia określonego w ust. 1 nastąpi na wskazany przez Wykonawcę rachunek bankowy w terminie 30 dni od dnia otr</w:t>
      </w:r>
      <w:r w:rsidR="005E7C51" w:rsidRPr="00351BC8">
        <w:rPr>
          <w:rFonts w:ascii="Times New Roman" w:hAnsi="Times New Roman" w:cs="Times New Roman"/>
        </w:rPr>
        <w:t xml:space="preserve">zymania prawidłowo wystawionej </w:t>
      </w:r>
      <w:r w:rsidRPr="00351BC8">
        <w:rPr>
          <w:rFonts w:ascii="Times New Roman" w:hAnsi="Times New Roman" w:cs="Times New Roman"/>
        </w:rPr>
        <w:t>faktury VAT przez Zamawiającego.</w:t>
      </w: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7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PRAWA AUTORSKIE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Zamawiający na podstawie niniejszej umowy nabywa prawa autorskie majątkowe do opracowań będących przedmiotem niniejszej umowy.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 związku z nabyciem przez Zamawiającego praw autorskich majątkowych do opracowań będących przedmiotem umowy — Wykonawcy nie przysługuje dodatkowe wynagrodzenie.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Powyższe ustalenia nie naruszają praw osobistych Wykonawcy do opracowań będących przedmiotem umowy oraz ich części — co powoduje, że nie można usuwać oznaczeń określających autora opracowania.</w:t>
      </w:r>
    </w:p>
    <w:p w:rsidR="0074201A" w:rsidRPr="00351BC8" w:rsidRDefault="0074201A" w:rsidP="0074201A">
      <w:pPr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num" w:pos="576"/>
        </w:tabs>
        <w:suppressAutoHyphens w:val="0"/>
        <w:autoSpaceDE w:val="0"/>
        <w:autoSpaceDN w:val="0"/>
        <w:spacing w:after="0" w:line="360" w:lineRule="auto"/>
        <w:ind w:left="284" w:hanging="426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Wraz z przekazaniem Zamawiającemu opracowań, o których mowa w § 1, także </w:t>
      </w:r>
      <w:r w:rsidR="00122F2A" w:rsidRPr="00351BC8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 xml:space="preserve">w przypadku rozwiązania umowy w trakcie jej trwania niezależnie od podstaw i przyczyn rozwiązania Wykonawca, bez składania dodatkowego oświadczenia woli przenosi </w:t>
      </w:r>
      <w:r w:rsidR="00717C67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na Zamawiającego, niezależnie od wszystkich innych okoliczności, wszelkie autorskie prawa majątkowe.</w:t>
      </w:r>
    </w:p>
    <w:p w:rsidR="0074201A" w:rsidRPr="00351BC8" w:rsidRDefault="0074201A" w:rsidP="0074201A">
      <w:pPr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num" w:pos="576"/>
        </w:tabs>
        <w:suppressAutoHyphens w:val="0"/>
        <w:autoSpaceDE w:val="0"/>
        <w:autoSpaceDN w:val="0"/>
        <w:spacing w:after="0" w:line="360" w:lineRule="auto"/>
        <w:ind w:left="284" w:hanging="426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Wykonawca oświadcza, że z dniem protokolarnego przekazania dokumentacji przenosi </w:t>
      </w:r>
      <w:r w:rsidR="00717C67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na Zamawiającego autorskie prawa majątkowe do dokumentacji a Zamawiający oświadcza, że prawa te przyjmuje.</w:t>
      </w:r>
    </w:p>
    <w:p w:rsidR="0074201A" w:rsidRPr="00351BC8" w:rsidRDefault="0074201A" w:rsidP="0074201A">
      <w:pPr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num" w:pos="576"/>
        </w:tabs>
        <w:suppressAutoHyphens w:val="0"/>
        <w:autoSpaceDE w:val="0"/>
        <w:autoSpaceDN w:val="0"/>
        <w:spacing w:after="0" w:line="360" w:lineRule="auto"/>
        <w:ind w:left="284" w:hanging="426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Autorskie prawa majątkowe obejmują następujące pola eksploatacji: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709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 zakresie utrwalania i zwielokrotniania dokumentacji wersji papierowej kserowanie </w:t>
      </w:r>
      <w:r w:rsidR="00BA13F6" w:rsidRPr="00351BC8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i skanowanie, wersji elektronicznej — kopiowanie na nośniki optyczne CD lub DVD,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709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 zakresie obrotu oryginałem dokumentacji albo egzemplarzami, na których dokumentację utrwalono: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134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lastRenderedPageBreak/>
        <w:t xml:space="preserve">użyczenie oryginału dokumentacji albo egzemplarzy na których dokumentację utrwalono, w całości lub dowolnej części, do wykorzystania przez wykonawców w postępowaniu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 xml:space="preserve">o zamówienie publiczne na realizację robót </w:t>
      </w:r>
      <w:r w:rsidR="005C4117">
        <w:rPr>
          <w:rFonts w:ascii="Times New Roman" w:hAnsi="Times New Roman" w:cs="Times New Roman"/>
        </w:rPr>
        <w:t>w oparciu o dokumentację, innym wykonawcom</w:t>
      </w:r>
      <w:r w:rsidRPr="00351BC8">
        <w:rPr>
          <w:rFonts w:ascii="Times New Roman" w:hAnsi="Times New Roman" w:cs="Times New Roman"/>
        </w:rPr>
        <w:t xml:space="preserve"> jako podstawę lub materiał wyjściowy do wykonania nadzoru lub innych opracowań projektowych </w:t>
      </w:r>
      <w:r w:rsidR="005C4117">
        <w:rPr>
          <w:rFonts w:ascii="Times New Roman" w:hAnsi="Times New Roman" w:cs="Times New Roman"/>
        </w:rPr>
        <w:t>na zlecenie Zamawiającego, osobom trzecim biorącym</w:t>
      </w:r>
      <w:r w:rsidRPr="00351BC8">
        <w:rPr>
          <w:rFonts w:ascii="Times New Roman" w:hAnsi="Times New Roman" w:cs="Times New Roman"/>
        </w:rPr>
        <w:t xml:space="preserve"> udział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w procesie inwestycy</w:t>
      </w:r>
      <w:r w:rsidR="005C4117">
        <w:rPr>
          <w:rFonts w:ascii="Times New Roman" w:hAnsi="Times New Roman" w:cs="Times New Roman"/>
        </w:rPr>
        <w:t>jnym, innym podmiotom i jednostkom, środkom</w:t>
      </w:r>
      <w:r w:rsidRPr="00351BC8">
        <w:rPr>
          <w:rFonts w:ascii="Times New Roman" w:hAnsi="Times New Roman" w:cs="Times New Roman"/>
        </w:rPr>
        <w:t xml:space="preserve"> masowego przekazu w wersji papierowej, ele</w:t>
      </w:r>
      <w:r w:rsidR="005C4117">
        <w:rPr>
          <w:rFonts w:ascii="Times New Roman" w:hAnsi="Times New Roman" w:cs="Times New Roman"/>
        </w:rPr>
        <w:t xml:space="preserve">ktronicznej  za pośrednictwem </w:t>
      </w:r>
      <w:proofErr w:type="spellStart"/>
      <w:r w:rsidR="005C4117">
        <w:rPr>
          <w:rFonts w:ascii="Times New Roman" w:hAnsi="Times New Roman" w:cs="Times New Roman"/>
        </w:rPr>
        <w:t>i</w:t>
      </w:r>
      <w:r w:rsidRPr="00351BC8">
        <w:rPr>
          <w:rFonts w:ascii="Times New Roman" w:hAnsi="Times New Roman" w:cs="Times New Roman"/>
        </w:rPr>
        <w:t>nternetu</w:t>
      </w:r>
      <w:proofErr w:type="spellEnd"/>
      <w:r w:rsidRPr="00351BC8">
        <w:rPr>
          <w:rFonts w:ascii="Times New Roman" w:hAnsi="Times New Roman" w:cs="Times New Roman"/>
        </w:rPr>
        <w:t>, poczty elektronicznej lub na nośnikach optycznych,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134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wprowadzenie dokumentacji lub jej części do pamięci komputerów na dowolnej liczbie stanowisk komputerowych Zamawiającego lub podmiotów wymienionych w pkt. 2 lit. a,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134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zamieszczenie dokumentacji na serwerze Zamawiającego w celu wykonania obowiązków wynikających z ustawy Prawo zamówień publicznych, obligujących Zamawiającego do umożliwienia wykonawcom pobierania materiałów przetargowych, w tym dokumen</w:t>
      </w:r>
      <w:r w:rsidR="005C4117">
        <w:rPr>
          <w:rFonts w:ascii="Times New Roman" w:hAnsi="Times New Roman" w:cs="Times New Roman"/>
        </w:rPr>
        <w:t xml:space="preserve">tacji   za pośrednictwem sieci </w:t>
      </w:r>
      <w:proofErr w:type="spellStart"/>
      <w:r w:rsidR="005C4117">
        <w:rPr>
          <w:rFonts w:ascii="Times New Roman" w:hAnsi="Times New Roman" w:cs="Times New Roman"/>
        </w:rPr>
        <w:t>i</w:t>
      </w:r>
      <w:r w:rsidRPr="00351BC8">
        <w:rPr>
          <w:rFonts w:ascii="Times New Roman" w:hAnsi="Times New Roman" w:cs="Times New Roman"/>
        </w:rPr>
        <w:t>nternet</w:t>
      </w:r>
      <w:proofErr w:type="spellEnd"/>
      <w:r w:rsidRPr="00351BC8">
        <w:rPr>
          <w:rFonts w:ascii="Times New Roman" w:hAnsi="Times New Roman" w:cs="Times New Roman"/>
        </w:rPr>
        <w:t>,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134" w:hanging="425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 zakresie rozpowszechniania dokumentacji w całości lub części w sposób inny niż określony w pkt. 2 — publiczne wystawienie, a także publiczne udostępnienie dokumentacji w taki sposób, aby każdy mógł mieć do niego dostęp w miejscu</w:t>
      </w:r>
      <w:r w:rsidRPr="00351BC8">
        <w:rPr>
          <w:rFonts w:ascii="Times New Roman" w:hAnsi="Times New Roman" w:cs="Times New Roman"/>
        </w:rPr>
        <w:br/>
        <w:t xml:space="preserve"> i w czasie przez siebie wybranym.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Przeniesienie autorskich praw majątkowych następuje w ramach wynagrodzeni</w:t>
      </w:r>
      <w:r w:rsidR="005C4117">
        <w:rPr>
          <w:rFonts w:ascii="Times New Roman" w:hAnsi="Times New Roman" w:cs="Times New Roman"/>
        </w:rPr>
        <w:t xml:space="preserve">a za opracowanie dokumentacji </w:t>
      </w:r>
      <w:r w:rsidRPr="00351BC8">
        <w:rPr>
          <w:rFonts w:ascii="Times New Roman" w:hAnsi="Times New Roman" w:cs="Times New Roman"/>
        </w:rPr>
        <w:t>o którym mowa w § 6 ust. 1 umowy.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Wykonawcy nie przysługuje odrębne wynagrodzenie za korzystanie z utworu w sposób określony </w:t>
      </w:r>
      <w:r w:rsidR="0016356F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w ust. 6 na każdym odrębnym polu eksploatacji.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Sposób korzystania z dokumentacji przez Zamawiającego i inne osoby, będzie zgodny </w:t>
      </w:r>
      <w:r w:rsidR="00122F2A" w:rsidRPr="00351BC8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z charakterem i przeznaczeniem dokumentacji oraz przyjętymi zwyczajami.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Przejęcie autorskich praw majątkowych powoduje przeniesienie na Zamawiającego własności egzemplarzy dokumentacji oraz nośników, na których utrwalono dokumentację w ilości określonej w umowie.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before="72" w:after="0" w:line="360" w:lineRule="auto"/>
        <w:ind w:left="284" w:hanging="426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Wykonawca upoważnia również Zamawiającego w ramach wynagrodzenia, o którym mowa w § 6 umowy do zezwolenia na wykonywanie zależnego prawa autorskiego do dokumentacji, zezwala na dokonywanie wszelkich zmian, adaptacji dokumentów nią objętych ze względu na cel niniejszej umowy - z zastrzeżeniem ich dokonania przez osobę posiadającą odpowiednie uprawnienia.</w:t>
      </w: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8</w:t>
      </w:r>
    </w:p>
    <w:p w:rsidR="0074201A" w:rsidRPr="00BF1F51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BF1F51">
        <w:rPr>
          <w:rFonts w:ascii="Times New Roman" w:hAnsi="Times New Roman" w:cs="Times New Roman"/>
          <w:b/>
        </w:rPr>
        <w:t>GWARANCJA i RĘKOJMIA ZA WADY</w:t>
      </w:r>
    </w:p>
    <w:p w:rsidR="0074201A" w:rsidRPr="00BF1F51" w:rsidRDefault="0074201A" w:rsidP="0074201A">
      <w:pPr>
        <w:keepNext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4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>Zamawiający zawiadomi Wykonawcę o wszelkich wadach dokumentacji dostrzeżonych przez niego.</w:t>
      </w:r>
    </w:p>
    <w:p w:rsidR="0074201A" w:rsidRPr="00BF1F51" w:rsidRDefault="0074201A" w:rsidP="0074201A">
      <w:pPr>
        <w:keepNext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8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 xml:space="preserve">Wady dokumentacji projektowej, które zostaną ujawnione w trakcie procedury zamówienia </w:t>
      </w:r>
      <w:r w:rsidR="00717C67">
        <w:rPr>
          <w:rFonts w:ascii="Times New Roman" w:hAnsi="Times New Roman" w:cs="Times New Roman"/>
        </w:rPr>
        <w:br/>
      </w:r>
      <w:r w:rsidRPr="00BF1F51">
        <w:rPr>
          <w:rFonts w:ascii="Times New Roman" w:hAnsi="Times New Roman" w:cs="Times New Roman"/>
        </w:rPr>
        <w:t>na roboty budowlane oraz w trakcie realizacji zadania na podstawie dokumentacji, Wykonawca jest zobowiązany poprawić w terminie 7 dni roboczych bez dodatkowego wynagrodzenia.</w:t>
      </w:r>
    </w:p>
    <w:p w:rsidR="0074201A" w:rsidRPr="00BF1F51" w:rsidRDefault="0074201A" w:rsidP="0074201A">
      <w:pPr>
        <w:keepNext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8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 xml:space="preserve">Wykonawca udziela gwarancji jakości </w:t>
      </w:r>
      <w:r w:rsidR="0052266A">
        <w:rPr>
          <w:rFonts w:ascii="Times New Roman" w:hAnsi="Times New Roman" w:cs="Times New Roman"/>
        </w:rPr>
        <w:t>36</w:t>
      </w:r>
      <w:r w:rsidRPr="00BF1F51">
        <w:rPr>
          <w:rFonts w:ascii="Times New Roman" w:hAnsi="Times New Roman" w:cs="Times New Roman"/>
        </w:rPr>
        <w:t xml:space="preserve"> miesięcy na dokumentację od daty podpisania protokołu </w:t>
      </w:r>
      <w:r w:rsidRPr="00BF1F51">
        <w:rPr>
          <w:rFonts w:ascii="Times New Roman" w:hAnsi="Times New Roman" w:cs="Times New Roman"/>
        </w:rPr>
        <w:lastRenderedPageBreak/>
        <w:t>odbioru.</w:t>
      </w:r>
    </w:p>
    <w:p w:rsidR="0074201A" w:rsidRPr="00BF1F51" w:rsidRDefault="0074201A" w:rsidP="0074201A">
      <w:pPr>
        <w:keepNext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8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>Zamawiającemu przysługują uprawnienia z tytułu rękojmi za wady dokumentacji.</w:t>
      </w:r>
    </w:p>
    <w:p w:rsidR="0074201A" w:rsidRPr="00BF1F51" w:rsidRDefault="0074201A" w:rsidP="0074201A">
      <w:pPr>
        <w:keepNext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8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>Okres rękojmi za wady dokumentacji odpow</w:t>
      </w:r>
      <w:r w:rsidR="002A71AC" w:rsidRPr="00BF1F51">
        <w:rPr>
          <w:rFonts w:ascii="Times New Roman" w:hAnsi="Times New Roman" w:cs="Times New Roman"/>
        </w:rPr>
        <w:t>iada okresowi opisanemu w ust. 3</w:t>
      </w:r>
      <w:r w:rsidRPr="00BF1F51">
        <w:rPr>
          <w:rFonts w:ascii="Times New Roman" w:hAnsi="Times New Roman" w:cs="Times New Roman"/>
        </w:rPr>
        <w:t>.</w:t>
      </w:r>
    </w:p>
    <w:p w:rsidR="0074201A" w:rsidRPr="00351BC8" w:rsidRDefault="0074201A" w:rsidP="0074201A">
      <w:pPr>
        <w:keepNext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288" w:hanging="426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 xml:space="preserve">Wykonawca zobowiązuje się do bezpłatnego usunięcia wad dokumentacji w ustalonym </w:t>
      </w:r>
      <w:r w:rsidRPr="00351BC8">
        <w:rPr>
          <w:rFonts w:ascii="Times New Roman" w:hAnsi="Times New Roman" w:cs="Times New Roman"/>
        </w:rPr>
        <w:t>przez Zamawiającego terminie, a w przypadku gdy ich nie usunie, Zamawiający zleci wykonanie dokumentacji zamiennej na koszt i ryzyko Wykonawcy.</w:t>
      </w: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 9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ODPOWIEDZIALNOŚĆ ZA NIEWYKONANIE LUB NIENALEŻYTE WYKONANIE UMOWY</w:t>
      </w:r>
    </w:p>
    <w:p w:rsidR="0074201A" w:rsidRPr="00351BC8" w:rsidRDefault="00560805" w:rsidP="002C142E">
      <w:pPr>
        <w:pStyle w:val="Akapitzlist"/>
        <w:keepNext w:val="0"/>
        <w:numPr>
          <w:ilvl w:val="1"/>
          <w:numId w:val="21"/>
        </w:numPr>
        <w:spacing w:after="120" w:line="36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naprawienie szkody wynikłej z niewykonania lub nienależytego wykonania umowy nastąpi poprzez zapłatę kar umownych.</w:t>
      </w:r>
    </w:p>
    <w:p w:rsidR="0074201A" w:rsidRPr="00351BC8" w:rsidRDefault="00560805" w:rsidP="002C142E">
      <w:pPr>
        <w:pStyle w:val="Akapitzlist"/>
        <w:keepNext w:val="0"/>
        <w:numPr>
          <w:ilvl w:val="1"/>
          <w:numId w:val="21"/>
        </w:numPr>
        <w:spacing w:after="0" w:line="360" w:lineRule="auto"/>
        <w:ind w:left="283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może Wykonawcy naliczyć kary umowne</w:t>
      </w:r>
      <w:r w:rsidR="0074201A" w:rsidRPr="00351BC8">
        <w:rPr>
          <w:rFonts w:ascii="Times New Roman" w:hAnsi="Times New Roman" w:cs="Times New Roman"/>
        </w:rPr>
        <w:t>:</w:t>
      </w:r>
    </w:p>
    <w:p w:rsidR="0074201A" w:rsidRPr="00351BC8" w:rsidRDefault="0074201A" w:rsidP="0074201A">
      <w:pPr>
        <w:keepNext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288"/>
        </w:tabs>
        <w:autoSpaceDE w:val="0"/>
        <w:autoSpaceDN w:val="0"/>
        <w:spacing w:after="0" w:line="360" w:lineRule="auto"/>
        <w:ind w:left="993" w:hanging="425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za zwłokę w wykonaniu przedmiotu zamówienia – w wysokości 1,5 % wartości brutto wynagrodzenia umownego za każdy dzień zwłoki, licząc </w:t>
      </w:r>
      <w:r w:rsidR="00355A41">
        <w:rPr>
          <w:rFonts w:ascii="Times New Roman" w:hAnsi="Times New Roman" w:cs="Times New Roman"/>
        </w:rPr>
        <w:t xml:space="preserve">od dnia określonego w § 3 </w:t>
      </w:r>
      <w:r w:rsidRPr="00351BC8">
        <w:rPr>
          <w:rFonts w:ascii="Times New Roman" w:hAnsi="Times New Roman" w:cs="Times New Roman"/>
        </w:rPr>
        <w:t xml:space="preserve"> niniejszej umowy,</w:t>
      </w:r>
    </w:p>
    <w:p w:rsidR="0074201A" w:rsidRPr="00351BC8" w:rsidRDefault="0074201A" w:rsidP="0074201A">
      <w:pPr>
        <w:keepNext w:val="0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288"/>
        </w:tabs>
        <w:autoSpaceDE w:val="0"/>
        <w:autoSpaceDN w:val="0"/>
        <w:spacing w:after="0" w:line="360" w:lineRule="auto"/>
        <w:ind w:left="993" w:hanging="425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za zwłokę w usunięciu wad dokumentacji </w:t>
      </w:r>
      <w:r w:rsidRPr="00351BC8">
        <w:rPr>
          <w:rFonts w:ascii="Times New Roman" w:hAnsi="Times New Roman" w:cs="Times New Roman"/>
          <w:iCs/>
        </w:rPr>
        <w:t>w</w:t>
      </w:r>
      <w:r w:rsidRPr="00351BC8">
        <w:rPr>
          <w:rFonts w:ascii="Times New Roman" w:hAnsi="Times New Roman" w:cs="Times New Roman"/>
          <w:i/>
          <w:iCs/>
        </w:rPr>
        <w:t xml:space="preserve"> </w:t>
      </w:r>
      <w:r w:rsidRPr="00351BC8">
        <w:rPr>
          <w:rFonts w:ascii="Times New Roman" w:hAnsi="Times New Roman" w:cs="Times New Roman"/>
        </w:rPr>
        <w:t>wysokości 1,5 % wartości brutto wynagrodzenia umownego za każdy dzień zwłoki, licząc od ustalonego terminu na usunięcie wad,</w:t>
      </w:r>
    </w:p>
    <w:p w:rsidR="0074201A" w:rsidRPr="00351BC8" w:rsidRDefault="0074201A" w:rsidP="0074201A">
      <w:pPr>
        <w:keepNext w:val="0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648"/>
        </w:tabs>
        <w:autoSpaceDE w:val="0"/>
        <w:autoSpaceDN w:val="0"/>
        <w:spacing w:after="0" w:line="360" w:lineRule="auto"/>
        <w:ind w:left="993" w:hanging="425"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za odstąpienie od umowy, z przyczyn za które Wykonawca ponosi odpowiedzialność, </w:t>
      </w:r>
      <w:r w:rsidR="00351BC8">
        <w:rPr>
          <w:rFonts w:ascii="Times New Roman" w:hAnsi="Times New Roman" w:cs="Times New Roman"/>
        </w:rPr>
        <w:br/>
      </w:r>
      <w:r w:rsidRPr="00351BC8">
        <w:rPr>
          <w:rFonts w:ascii="Times New Roman" w:hAnsi="Times New Roman" w:cs="Times New Roman"/>
        </w:rPr>
        <w:t>w wysokości 25 % wartości brutto wynagrodzenia umownego.</w:t>
      </w:r>
    </w:p>
    <w:p w:rsidR="0074201A" w:rsidRPr="00351BC8" w:rsidRDefault="00355A41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 w:line="360" w:lineRule="auto"/>
        <w:ind w:left="142" w:hanging="284"/>
        <w:contextualSpacing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może naliczyć </w:t>
      </w:r>
      <w:r w:rsidR="0074201A" w:rsidRPr="00351B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Zamawiającemu </w:t>
      </w:r>
      <w:r w:rsidR="0074201A" w:rsidRPr="00351BC8">
        <w:rPr>
          <w:rFonts w:ascii="Times New Roman" w:hAnsi="Times New Roman" w:cs="Times New Roman"/>
        </w:rPr>
        <w:t>karę umowną za odstą</w:t>
      </w:r>
      <w:r>
        <w:rPr>
          <w:rFonts w:ascii="Times New Roman" w:hAnsi="Times New Roman" w:cs="Times New Roman"/>
        </w:rPr>
        <w:t xml:space="preserve">pienie od umowy </w:t>
      </w:r>
      <w:r w:rsidR="0074201A" w:rsidRPr="00351BC8">
        <w:rPr>
          <w:rFonts w:ascii="Times New Roman" w:hAnsi="Times New Roman" w:cs="Times New Roman"/>
        </w:rPr>
        <w:t>z przyczyn leżących po stronie Zamawiającego w wysokości 25% wartości brutto wynagrodzenia umownego.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 w:line="360" w:lineRule="auto"/>
        <w:ind w:left="142" w:hanging="284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Jeżeli kara umowna nie pokrywa wysokości poniesionej szkody, Zamawiający zastrzega sobie prawo dochodzenia odszkodowania uzupełniającego (przenoszącego zastrzeżone kary umowne) na zasadach określonych w Kodeksie cywilnym.</w:t>
      </w:r>
    </w:p>
    <w:p w:rsidR="0074201A" w:rsidRPr="00351BC8" w:rsidRDefault="0074201A" w:rsidP="002C142E">
      <w:pPr>
        <w:pStyle w:val="Akapitzlist"/>
        <w:keepNext w:val="0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spacing w:after="0" w:line="360" w:lineRule="auto"/>
        <w:ind w:left="142" w:hanging="284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Strony uzgadniają, że w przypadku naliczania kar umownych będą one potrącane</w:t>
      </w:r>
      <w:r w:rsidRPr="00351BC8">
        <w:rPr>
          <w:rFonts w:ascii="Times New Roman" w:hAnsi="Times New Roman" w:cs="Times New Roman"/>
          <w:i/>
          <w:iCs/>
        </w:rPr>
        <w:t xml:space="preserve"> </w:t>
      </w:r>
      <w:r w:rsidRPr="00351BC8">
        <w:rPr>
          <w:rFonts w:ascii="Times New Roman" w:hAnsi="Times New Roman" w:cs="Times New Roman"/>
          <w:iCs/>
        </w:rPr>
        <w:t xml:space="preserve">w </w:t>
      </w:r>
      <w:r w:rsidRPr="00351BC8">
        <w:rPr>
          <w:rFonts w:ascii="Times New Roman" w:hAnsi="Times New Roman" w:cs="Times New Roman"/>
        </w:rPr>
        <w:t>pierwszej kolejności z należności wynikającej z wystawionej faktury, na co Wykonawca wyraża zgodę.</w:t>
      </w: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</w:t>
      </w:r>
      <w:r w:rsidR="002B5A4B">
        <w:rPr>
          <w:rFonts w:ascii="Times New Roman" w:hAnsi="Times New Roman" w:cs="Times New Roman"/>
          <w:b/>
        </w:rPr>
        <w:t xml:space="preserve"> </w:t>
      </w:r>
      <w:r w:rsidRPr="00351BC8">
        <w:rPr>
          <w:rFonts w:ascii="Times New Roman" w:hAnsi="Times New Roman" w:cs="Times New Roman"/>
          <w:b/>
        </w:rPr>
        <w:t>10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ROZWIAZANIE UMOWY</w:t>
      </w:r>
    </w:p>
    <w:p w:rsidR="0074201A" w:rsidRPr="00BF1F51" w:rsidRDefault="0074201A" w:rsidP="0074201A">
      <w:pPr>
        <w:pStyle w:val="Akapitzlist"/>
        <w:keepNext w:val="0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42" w:hanging="284"/>
        <w:contextualSpacing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>Zamawiającemu przysługuje prawo odstąpienia od umowy w przypadku:</w:t>
      </w:r>
    </w:p>
    <w:p w:rsidR="0074201A" w:rsidRPr="00BF1F51" w:rsidRDefault="0074201A" w:rsidP="0074201A">
      <w:pPr>
        <w:keepNext w:val="0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left="709" w:hanging="283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 xml:space="preserve">nie podjęcia przez Wykonawcę prac </w:t>
      </w:r>
      <w:r w:rsidRPr="00BF1F51">
        <w:rPr>
          <w:rFonts w:ascii="Times New Roman" w:hAnsi="Times New Roman" w:cs="Times New Roman"/>
          <w:iCs/>
        </w:rPr>
        <w:t>w</w:t>
      </w:r>
      <w:r w:rsidRPr="00BF1F51">
        <w:rPr>
          <w:rFonts w:ascii="Times New Roman" w:hAnsi="Times New Roman" w:cs="Times New Roman"/>
          <w:i/>
          <w:iCs/>
        </w:rPr>
        <w:t xml:space="preserve"> </w:t>
      </w:r>
      <w:r w:rsidRPr="00BF1F51">
        <w:rPr>
          <w:rFonts w:ascii="Times New Roman" w:hAnsi="Times New Roman" w:cs="Times New Roman"/>
        </w:rPr>
        <w:t>ciągu 10 dni od daty podpisania umowy, mimo dodatkowego wezwania,</w:t>
      </w:r>
    </w:p>
    <w:p w:rsidR="0074201A" w:rsidRPr="00BF1F51" w:rsidRDefault="0074201A" w:rsidP="0074201A">
      <w:pPr>
        <w:keepNext w:val="0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360"/>
          <w:tab w:val="num" w:pos="504"/>
        </w:tabs>
        <w:suppressAutoHyphens w:val="0"/>
        <w:autoSpaceDE w:val="0"/>
        <w:autoSpaceDN w:val="0"/>
        <w:spacing w:after="0" w:line="360" w:lineRule="auto"/>
        <w:ind w:left="709" w:hanging="283"/>
        <w:jc w:val="both"/>
        <w:textAlignment w:val="auto"/>
        <w:rPr>
          <w:rFonts w:ascii="Times New Roman" w:hAnsi="Times New Roman" w:cs="Times New Roman"/>
        </w:rPr>
      </w:pPr>
      <w:r w:rsidRPr="00BF1F51">
        <w:rPr>
          <w:rFonts w:ascii="Times New Roman" w:hAnsi="Times New Roman" w:cs="Times New Roman"/>
        </w:rPr>
        <w:t>zwłoki po stronie Wykonawcy związanej z oddaniem przedmiotu umowy w stosunku do terminu umownego o 10 dni.</w:t>
      </w:r>
    </w:p>
    <w:p w:rsidR="00DE265F" w:rsidRDefault="0074201A" w:rsidP="00DE265F">
      <w:pPr>
        <w:keepNext w:val="0"/>
        <w:spacing w:after="120" w:line="360" w:lineRule="auto"/>
        <w:ind w:left="142" w:hanging="284"/>
        <w:jc w:val="both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 xml:space="preserve">2. W przypadku odstąpienia od umowy, Wykonawca przy udziale Zamawiającego sporządzi protokół inwentaryzacji prac w toku na dzień odstąpienia i przekaże go Zamawiającemu wraz z </w:t>
      </w:r>
      <w:r w:rsidR="00695A32">
        <w:rPr>
          <w:rFonts w:ascii="Times New Roman" w:hAnsi="Times New Roman" w:cs="Times New Roman"/>
        </w:rPr>
        <w:t xml:space="preserve">dokumentacją i </w:t>
      </w:r>
      <w:r w:rsidRPr="00351BC8">
        <w:rPr>
          <w:rFonts w:ascii="Times New Roman" w:hAnsi="Times New Roman" w:cs="Times New Roman"/>
        </w:rPr>
        <w:t>materiałami</w:t>
      </w:r>
      <w:r w:rsidR="00C144D4">
        <w:rPr>
          <w:rFonts w:ascii="Times New Roman" w:hAnsi="Times New Roman" w:cs="Times New Roman"/>
        </w:rPr>
        <w:t xml:space="preserve"> bez obowiązku Zamawiającego do zapłaty wynagrodzenia</w:t>
      </w:r>
      <w:r w:rsidRPr="00351BC8">
        <w:rPr>
          <w:rFonts w:ascii="Times New Roman" w:hAnsi="Times New Roman" w:cs="Times New Roman"/>
        </w:rPr>
        <w:t>.</w:t>
      </w:r>
      <w:r w:rsidR="00C144D4">
        <w:rPr>
          <w:rFonts w:ascii="Times New Roman" w:hAnsi="Times New Roman" w:cs="Times New Roman"/>
        </w:rPr>
        <w:t xml:space="preserve"> Zamawiający mo</w:t>
      </w:r>
      <w:r w:rsidR="00590A76">
        <w:rPr>
          <w:rFonts w:ascii="Times New Roman" w:hAnsi="Times New Roman" w:cs="Times New Roman"/>
        </w:rPr>
        <w:t>ż</w:t>
      </w:r>
      <w:r w:rsidR="00C144D4">
        <w:rPr>
          <w:rFonts w:ascii="Times New Roman" w:hAnsi="Times New Roman" w:cs="Times New Roman"/>
        </w:rPr>
        <w:t>e</w:t>
      </w:r>
      <w:r w:rsidR="00590A76">
        <w:rPr>
          <w:rFonts w:ascii="Times New Roman" w:hAnsi="Times New Roman" w:cs="Times New Roman"/>
        </w:rPr>
        <w:t xml:space="preserve"> odmówić przyjęcia dokumentów niekompletnych lub wadliwych.</w:t>
      </w:r>
      <w:bookmarkStart w:id="3" w:name="_GoBack"/>
      <w:bookmarkEnd w:id="3"/>
      <w:r w:rsidRPr="00351BC8">
        <w:rPr>
          <w:rFonts w:ascii="Times New Roman" w:hAnsi="Times New Roman" w:cs="Times New Roman"/>
        </w:rPr>
        <w:t xml:space="preserve"> Zamawiający może obciążyć Wykonawcę odszkodowaniem, które stanowić będzie różnicę pomiędzy wartością umowy w odniesieniu do prac, </w:t>
      </w:r>
      <w:r w:rsidRPr="00351BC8">
        <w:rPr>
          <w:rFonts w:ascii="Times New Roman" w:hAnsi="Times New Roman" w:cs="Times New Roman"/>
        </w:rPr>
        <w:lastRenderedPageBreak/>
        <w:t xml:space="preserve">od których odstąpiono a ceną ustaloną przez nowego Wykonawcę. Odstąpienie to nie wyklucza naliczenia kar umownych określonych </w:t>
      </w:r>
      <w:r w:rsidRPr="00351BC8">
        <w:rPr>
          <w:rFonts w:ascii="Times New Roman" w:hAnsi="Times New Roman" w:cs="Times New Roman"/>
          <w:iCs/>
        </w:rPr>
        <w:t>w</w:t>
      </w:r>
      <w:r w:rsidRPr="00351BC8">
        <w:rPr>
          <w:rFonts w:ascii="Times New Roman" w:hAnsi="Times New Roman" w:cs="Times New Roman"/>
          <w:i/>
          <w:iCs/>
        </w:rPr>
        <w:t xml:space="preserve"> </w:t>
      </w:r>
      <w:r w:rsidRPr="00351BC8">
        <w:rPr>
          <w:rFonts w:ascii="Times New Roman" w:hAnsi="Times New Roman" w:cs="Times New Roman"/>
          <w:iCs/>
        </w:rPr>
        <w:t>§</w:t>
      </w:r>
      <w:r w:rsidRPr="00351BC8">
        <w:rPr>
          <w:rFonts w:ascii="Times New Roman" w:hAnsi="Times New Roman" w:cs="Times New Roman"/>
          <w:i/>
          <w:iCs/>
        </w:rPr>
        <w:t xml:space="preserve"> </w:t>
      </w:r>
      <w:r w:rsidRPr="00351BC8">
        <w:rPr>
          <w:rFonts w:ascii="Times New Roman" w:hAnsi="Times New Roman" w:cs="Times New Roman"/>
        </w:rPr>
        <w:t>9 niniejszej umowy.</w:t>
      </w:r>
    </w:p>
    <w:p w:rsidR="0074201A" w:rsidRPr="00351BC8" w:rsidRDefault="0074201A" w:rsidP="00DE265F">
      <w:pPr>
        <w:keepNext w:val="0"/>
        <w:spacing w:after="120" w:line="360" w:lineRule="auto"/>
        <w:jc w:val="both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3.  Odstąpienie od umowy powinno nastąpić w formie pisemnej z podaniem uzasadnienia.</w:t>
      </w:r>
    </w:p>
    <w:p w:rsidR="0058345C" w:rsidRDefault="0058345C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:rsidR="0074201A" w:rsidRPr="00351BC8" w:rsidRDefault="0074201A" w:rsidP="0074201A">
      <w:pPr>
        <w:pStyle w:val="Akapitzlist"/>
        <w:spacing w:before="36"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§ 11</w:t>
      </w:r>
    </w:p>
    <w:p w:rsidR="0074201A" w:rsidRPr="00351BC8" w:rsidRDefault="0074201A" w:rsidP="0074201A">
      <w:pPr>
        <w:keepNext w:val="0"/>
        <w:spacing w:after="60" w:line="360" w:lineRule="auto"/>
        <w:jc w:val="center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POSTANOWIENIA KOŃCOWE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hanging="72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Ewentualne spory powstałe na tle realizacji niniejszej umowy, będzie rozstrzygać Sąd właściwy według siedziby Zamawiającego.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hanging="72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 sprawach nieuregulowanych przez niniejszą umowę mają zastosowanie odpowiednie przepisy Kodeksu cywilnego, ustawy Prawo budowlane wraz z przepisami wykonawczymi, ustawy o prawie autorskim i prawach pokrewnych oraz ustawy Prawo Zamówień Publicznych.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hanging="72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Wszelkie zmiany w treści umowy wymagają formy pisemnej — aneksu pod rygorem nieważności.</w:t>
      </w:r>
    </w:p>
    <w:p w:rsidR="0074201A" w:rsidRPr="00351BC8" w:rsidRDefault="0074201A" w:rsidP="0074201A">
      <w:pPr>
        <w:pStyle w:val="Akapitzlist"/>
        <w:keepNext w:val="0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432"/>
        </w:tabs>
        <w:suppressAutoHyphens w:val="0"/>
        <w:autoSpaceDE w:val="0"/>
        <w:autoSpaceDN w:val="0"/>
        <w:spacing w:after="0" w:line="360" w:lineRule="auto"/>
        <w:ind w:hanging="720"/>
        <w:contextualSpacing/>
        <w:jc w:val="both"/>
        <w:textAlignment w:val="auto"/>
        <w:rPr>
          <w:rFonts w:ascii="Times New Roman" w:hAnsi="Times New Roman" w:cs="Times New Roman"/>
        </w:rPr>
      </w:pPr>
      <w:r w:rsidRPr="00351BC8">
        <w:rPr>
          <w:rFonts w:ascii="Times New Roman" w:hAnsi="Times New Roman" w:cs="Times New Roman"/>
        </w:rPr>
        <w:t>Umowę sporządzono w 4 jednobrzmiących egzemplarzach, 3 egz. dla Zamawiającego, 1 egz. dla Wykonawcy.</w:t>
      </w:r>
    </w:p>
    <w:p w:rsidR="002B5A4B" w:rsidRDefault="002B5A4B" w:rsidP="008152A7">
      <w:pPr>
        <w:pStyle w:val="Akapitzlist"/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80"/>
        <w:contextualSpacing/>
        <w:jc w:val="both"/>
        <w:textAlignment w:val="auto"/>
        <w:rPr>
          <w:rFonts w:ascii="Times New Roman" w:hAnsi="Times New Roman" w:cs="Times New Roman"/>
          <w:b/>
        </w:rPr>
      </w:pPr>
    </w:p>
    <w:p w:rsidR="00AB5485" w:rsidRDefault="00AB5485" w:rsidP="008152A7">
      <w:pPr>
        <w:pStyle w:val="Akapitzlist"/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80"/>
        <w:contextualSpacing/>
        <w:jc w:val="both"/>
        <w:textAlignment w:val="auto"/>
        <w:rPr>
          <w:rFonts w:ascii="Times New Roman" w:hAnsi="Times New Roman" w:cs="Times New Roman"/>
          <w:b/>
        </w:rPr>
      </w:pPr>
    </w:p>
    <w:p w:rsidR="00AB5485" w:rsidRDefault="00AB5485" w:rsidP="008152A7">
      <w:pPr>
        <w:pStyle w:val="Akapitzlist"/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80"/>
        <w:contextualSpacing/>
        <w:jc w:val="both"/>
        <w:textAlignment w:val="auto"/>
        <w:rPr>
          <w:rFonts w:ascii="Times New Roman" w:hAnsi="Times New Roman" w:cs="Times New Roman"/>
          <w:b/>
        </w:rPr>
      </w:pPr>
    </w:p>
    <w:p w:rsidR="00122F2A" w:rsidRPr="00351BC8" w:rsidRDefault="0074201A" w:rsidP="008152A7">
      <w:pPr>
        <w:pStyle w:val="Akapitzlist"/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spacing w:after="0" w:line="360" w:lineRule="auto"/>
        <w:ind w:left="180"/>
        <w:contextualSpacing/>
        <w:jc w:val="both"/>
        <w:textAlignment w:val="auto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WYKONAWCA</w:t>
      </w:r>
      <w:r w:rsidR="00BE4A80" w:rsidRPr="00351BC8">
        <w:rPr>
          <w:rFonts w:ascii="Times New Roman" w:hAnsi="Times New Roman" w:cs="Times New Roman"/>
          <w:b/>
        </w:rPr>
        <w:t xml:space="preserve"> </w:t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F1F51">
        <w:rPr>
          <w:rFonts w:ascii="Times New Roman" w:hAnsi="Times New Roman" w:cs="Times New Roman"/>
          <w:b/>
        </w:rPr>
        <w:tab/>
      </w:r>
      <w:r w:rsidR="00BE4A80" w:rsidRPr="00351BC8">
        <w:rPr>
          <w:rFonts w:ascii="Times New Roman" w:hAnsi="Times New Roman" w:cs="Times New Roman"/>
          <w:b/>
        </w:rPr>
        <w:t>ZAMAWIAJĄCY</w:t>
      </w:r>
    </w:p>
    <w:p w:rsidR="002F2FC5" w:rsidRDefault="002F2FC5" w:rsidP="002F2FC5">
      <w:pPr>
        <w:pStyle w:val="Akapitzlist"/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</w:p>
    <w:p w:rsidR="002B5A4B" w:rsidRDefault="002B5A4B" w:rsidP="002F2FC5">
      <w:pPr>
        <w:pStyle w:val="Akapitzlist"/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</w:p>
    <w:p w:rsidR="002F2FC5" w:rsidRDefault="0074201A" w:rsidP="002F2FC5">
      <w:pPr>
        <w:pStyle w:val="Akapitzlist"/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 xml:space="preserve">SKARBNIK </w:t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  <w:r w:rsidRPr="00351BC8">
        <w:rPr>
          <w:rFonts w:ascii="Times New Roman" w:hAnsi="Times New Roman" w:cs="Times New Roman"/>
          <w:b/>
        </w:rPr>
        <w:tab/>
      </w:r>
    </w:p>
    <w:p w:rsidR="002B5A4B" w:rsidRDefault="002B5A4B" w:rsidP="002F2FC5">
      <w:pPr>
        <w:pStyle w:val="Akapitzlist"/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</w:p>
    <w:p w:rsidR="0074201A" w:rsidRPr="00351BC8" w:rsidRDefault="0074201A" w:rsidP="002F2FC5">
      <w:pPr>
        <w:pStyle w:val="Akapitzlist"/>
        <w:spacing w:line="360" w:lineRule="auto"/>
        <w:ind w:left="5664" w:firstLine="708"/>
        <w:jc w:val="both"/>
        <w:rPr>
          <w:rFonts w:ascii="Times New Roman" w:hAnsi="Times New Roman" w:cs="Times New Roman"/>
          <w:b/>
        </w:rPr>
      </w:pPr>
      <w:r w:rsidRPr="00351BC8">
        <w:rPr>
          <w:rFonts w:ascii="Times New Roman" w:hAnsi="Times New Roman" w:cs="Times New Roman"/>
          <w:b/>
        </w:rPr>
        <w:t>RADCA PRAWNY</w:t>
      </w:r>
    </w:p>
    <w:p w:rsidR="00490133" w:rsidRPr="00351BC8" w:rsidRDefault="00490133">
      <w:pPr>
        <w:rPr>
          <w:rFonts w:ascii="Times New Roman" w:hAnsi="Times New Roman" w:cs="Times New Roman"/>
        </w:rPr>
      </w:pPr>
    </w:p>
    <w:sectPr w:rsidR="00490133" w:rsidRPr="00351BC8" w:rsidSect="006B7EAD">
      <w:pgSz w:w="11906" w:h="16838"/>
      <w:pgMar w:top="1134" w:right="1418" w:bottom="993" w:left="1418" w:header="0" w:footer="0" w:gutter="0"/>
      <w:cols w:space="708"/>
      <w:formProt w:val="0"/>
      <w:docGrid w:linePitch="312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1130"/>
    <w:multiLevelType w:val="singleLevel"/>
    <w:tmpl w:val="99C46024"/>
    <w:lvl w:ilvl="0">
      <w:start w:val="1"/>
      <w:numFmt w:val="decimal"/>
      <w:lvlText w:val="%1."/>
      <w:lvlJc w:val="left"/>
      <w:pPr>
        <w:tabs>
          <w:tab w:val="num" w:pos="360"/>
        </w:tabs>
        <w:ind w:left="216"/>
      </w:pPr>
      <w:rPr>
        <w:rFonts w:ascii="Arial" w:eastAsia="Times New Roman" w:hAnsi="Arial" w:cs="Arial" w:hint="default"/>
        <w:snapToGrid/>
        <w:spacing w:val="-2"/>
        <w:sz w:val="21"/>
        <w:szCs w:val="21"/>
      </w:rPr>
    </w:lvl>
  </w:abstractNum>
  <w:abstractNum w:abstractNumId="1" w15:restartNumberingAfterBreak="0">
    <w:nsid w:val="0238484F"/>
    <w:multiLevelType w:val="multilevel"/>
    <w:tmpl w:val="C8389978"/>
    <w:lvl w:ilvl="0">
      <w:start w:val="1"/>
      <w:numFmt w:val="decimal"/>
      <w:lvlText w:val="%1)"/>
      <w:lvlJc w:val="left"/>
      <w:pPr>
        <w:tabs>
          <w:tab w:val="num" w:pos="1580"/>
        </w:tabs>
        <w:ind w:left="1148"/>
      </w:pPr>
      <w:rPr>
        <w:rFonts w:ascii="Arial" w:hAnsi="Arial" w:cs="Arial"/>
        <w:snapToGrid/>
        <w:spacing w:val="-6"/>
        <w:sz w:val="22"/>
        <w:szCs w:val="22"/>
      </w:rPr>
    </w:lvl>
    <w:lvl w:ilvl="1">
      <w:start w:val="1"/>
      <w:numFmt w:val="decimal"/>
      <w:lvlText w:val="%2."/>
      <w:lvlJc w:val="left"/>
      <w:pPr>
        <w:ind w:left="2372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ind w:left="3092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81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53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25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7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9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412" w:hanging="180"/>
      </w:pPr>
      <w:rPr>
        <w:rFonts w:cs="Times New Roman"/>
      </w:rPr>
    </w:lvl>
  </w:abstractNum>
  <w:abstractNum w:abstractNumId="2" w15:restartNumberingAfterBreak="0">
    <w:nsid w:val="02AEB86F"/>
    <w:multiLevelType w:val="singleLevel"/>
    <w:tmpl w:val="0960F196"/>
    <w:lvl w:ilvl="0">
      <w:start w:val="1"/>
      <w:numFmt w:val="decimal"/>
      <w:lvlText w:val="%1)"/>
      <w:lvlJc w:val="left"/>
      <w:pPr>
        <w:tabs>
          <w:tab w:val="num" w:pos="288"/>
        </w:tabs>
        <w:ind w:left="288"/>
      </w:pPr>
      <w:rPr>
        <w:rFonts w:ascii="Times New Roman" w:hAnsi="Times New Roman" w:cs="Times New Roman" w:hint="default"/>
        <w:snapToGrid/>
        <w:spacing w:val="-5"/>
        <w:sz w:val="22"/>
        <w:szCs w:val="22"/>
      </w:rPr>
    </w:lvl>
  </w:abstractNum>
  <w:abstractNum w:abstractNumId="3" w15:restartNumberingAfterBreak="0">
    <w:nsid w:val="038B83F5"/>
    <w:multiLevelType w:val="singleLevel"/>
    <w:tmpl w:val="421C7ABA"/>
    <w:lvl w:ilvl="0">
      <w:start w:val="1"/>
      <w:numFmt w:val="decimal"/>
      <w:lvlText w:val="%1."/>
      <w:lvlJc w:val="left"/>
      <w:pPr>
        <w:tabs>
          <w:tab w:val="num" w:pos="360"/>
        </w:tabs>
        <w:ind w:left="288"/>
      </w:pPr>
      <w:rPr>
        <w:rFonts w:ascii="Times New Roman" w:eastAsia="Times New Roman" w:hAnsi="Times New Roman" w:cs="Times New Roman" w:hint="default"/>
        <w:snapToGrid/>
        <w:spacing w:val="-1"/>
        <w:sz w:val="22"/>
        <w:szCs w:val="22"/>
      </w:rPr>
    </w:lvl>
  </w:abstractNum>
  <w:abstractNum w:abstractNumId="4" w15:restartNumberingAfterBreak="0">
    <w:nsid w:val="04D7A8DB"/>
    <w:multiLevelType w:val="singleLevel"/>
    <w:tmpl w:val="671ABEFC"/>
    <w:lvl w:ilvl="0">
      <w:start w:val="1"/>
      <w:numFmt w:val="decimal"/>
      <w:lvlText w:val="%1)"/>
      <w:lvlJc w:val="left"/>
      <w:pPr>
        <w:tabs>
          <w:tab w:val="num" w:pos="432"/>
        </w:tabs>
        <w:ind w:left="288"/>
      </w:pPr>
      <w:rPr>
        <w:rFonts w:ascii="Times New Roman" w:hAnsi="Times New Roman" w:cs="Times New Roman" w:hint="default"/>
        <w:snapToGrid/>
        <w:spacing w:val="12"/>
        <w:sz w:val="22"/>
        <w:szCs w:val="22"/>
      </w:rPr>
    </w:lvl>
  </w:abstractNum>
  <w:abstractNum w:abstractNumId="5" w15:restartNumberingAfterBreak="0">
    <w:nsid w:val="04EDDBF7"/>
    <w:multiLevelType w:val="singleLevel"/>
    <w:tmpl w:val="DDFC953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snapToGrid/>
        <w:spacing w:val="-1"/>
        <w:sz w:val="22"/>
        <w:szCs w:val="22"/>
      </w:rPr>
    </w:lvl>
  </w:abstractNum>
  <w:abstractNum w:abstractNumId="6" w15:restartNumberingAfterBreak="0">
    <w:nsid w:val="07344D4E"/>
    <w:multiLevelType w:val="singleLevel"/>
    <w:tmpl w:val="00BA1960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cs="Times New Roman"/>
        <w:snapToGrid/>
        <w:spacing w:val="10"/>
        <w:sz w:val="22"/>
        <w:szCs w:val="22"/>
      </w:rPr>
    </w:lvl>
  </w:abstractNum>
  <w:abstractNum w:abstractNumId="7" w15:restartNumberingAfterBreak="0">
    <w:nsid w:val="0779D4C8"/>
    <w:multiLevelType w:val="singleLevel"/>
    <w:tmpl w:val="C714D480"/>
    <w:lvl w:ilvl="0">
      <w:start w:val="1"/>
      <w:numFmt w:val="decimal"/>
      <w:lvlText w:val="%1)"/>
      <w:lvlJc w:val="left"/>
      <w:pPr>
        <w:tabs>
          <w:tab w:val="num" w:pos="432"/>
        </w:tabs>
        <w:ind w:left="144"/>
      </w:pPr>
      <w:rPr>
        <w:rFonts w:ascii="Times New Roman" w:hAnsi="Times New Roman" w:cs="Times New Roman" w:hint="default"/>
        <w:snapToGrid/>
        <w:sz w:val="22"/>
        <w:szCs w:val="22"/>
      </w:rPr>
    </w:lvl>
  </w:abstractNum>
  <w:abstractNum w:abstractNumId="8" w15:restartNumberingAfterBreak="0">
    <w:nsid w:val="0A8246B0"/>
    <w:multiLevelType w:val="hybridMultilevel"/>
    <w:tmpl w:val="81B6CBDA"/>
    <w:lvl w:ilvl="0" w:tplc="7374A67E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795D05"/>
    <w:multiLevelType w:val="hybridMultilevel"/>
    <w:tmpl w:val="C0F882BE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0F">
      <w:start w:val="1"/>
      <w:numFmt w:val="decimal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12D23699"/>
    <w:multiLevelType w:val="hybridMultilevel"/>
    <w:tmpl w:val="A5D8B828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828D6"/>
    <w:multiLevelType w:val="hybridMultilevel"/>
    <w:tmpl w:val="C762AFA4"/>
    <w:lvl w:ilvl="0" w:tplc="9C4C87D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256975B2"/>
    <w:multiLevelType w:val="hybridMultilevel"/>
    <w:tmpl w:val="FA5C1D02"/>
    <w:lvl w:ilvl="0" w:tplc="0415000F">
      <w:start w:val="1"/>
      <w:numFmt w:val="decimal"/>
      <w:lvlText w:val="%1."/>
      <w:lvlJc w:val="left"/>
      <w:pPr>
        <w:ind w:left="100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  <w:rPr>
        <w:rFonts w:cs="Times New Roman"/>
      </w:rPr>
    </w:lvl>
  </w:abstractNum>
  <w:abstractNum w:abstractNumId="13" w15:restartNumberingAfterBreak="0">
    <w:nsid w:val="2D9C05DC"/>
    <w:multiLevelType w:val="hybridMultilevel"/>
    <w:tmpl w:val="BAE46B00"/>
    <w:lvl w:ilvl="0" w:tplc="9C4C87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C3FA9"/>
    <w:multiLevelType w:val="hybridMultilevel"/>
    <w:tmpl w:val="EDDEF70C"/>
    <w:lvl w:ilvl="0" w:tplc="84149770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5" w15:restartNumberingAfterBreak="0">
    <w:nsid w:val="39FC3B0A"/>
    <w:multiLevelType w:val="hybridMultilevel"/>
    <w:tmpl w:val="55E0FE28"/>
    <w:lvl w:ilvl="0" w:tplc="7374A67E">
      <w:start w:val="1"/>
      <w:numFmt w:val="decimal"/>
      <w:lvlText w:val="%1)"/>
      <w:lvlJc w:val="righ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6" w15:restartNumberingAfterBreak="0">
    <w:nsid w:val="3CFA7149"/>
    <w:multiLevelType w:val="hybridMultilevel"/>
    <w:tmpl w:val="775464C2"/>
    <w:lvl w:ilvl="0" w:tplc="F286B37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1129E3"/>
    <w:multiLevelType w:val="hybridMultilevel"/>
    <w:tmpl w:val="F8E06A96"/>
    <w:lvl w:ilvl="0" w:tplc="3F8439FC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8" w15:restartNumberingAfterBreak="0">
    <w:nsid w:val="512D7AAB"/>
    <w:multiLevelType w:val="hybridMultilevel"/>
    <w:tmpl w:val="8EFCC840"/>
    <w:lvl w:ilvl="0" w:tplc="E47C01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810744B"/>
    <w:multiLevelType w:val="hybridMultilevel"/>
    <w:tmpl w:val="3EFA50D0"/>
    <w:lvl w:ilvl="0" w:tplc="7374A67E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114DB"/>
    <w:multiLevelType w:val="hybridMultilevel"/>
    <w:tmpl w:val="1ED40EAE"/>
    <w:lvl w:ilvl="0" w:tplc="E398BD14">
      <w:start w:val="1"/>
      <w:numFmt w:val="decimal"/>
      <w:lvlText w:val="%1."/>
      <w:lvlJc w:val="right"/>
      <w:pPr>
        <w:ind w:left="170" w:hanging="17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2C08D0"/>
    <w:multiLevelType w:val="hybridMultilevel"/>
    <w:tmpl w:val="973683D4"/>
    <w:lvl w:ilvl="0" w:tplc="04150017">
      <w:start w:val="1"/>
      <w:numFmt w:val="lowerLetter"/>
      <w:lvlText w:val="%1)"/>
      <w:lvlJc w:val="left"/>
      <w:pPr>
        <w:ind w:left="15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4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288"/>
        </w:pPr>
        <w:rPr>
          <w:rFonts w:ascii="Times New Roman" w:hAnsi="Times New Roman" w:cs="Times New Roman" w:hint="default"/>
          <w:snapToGrid/>
          <w:sz w:val="22"/>
          <w:szCs w:val="22"/>
        </w:rPr>
      </w:lvl>
    </w:lvlOverride>
  </w:num>
  <w:num w:numId="4">
    <w:abstractNumId w:val="4"/>
    <w:lvlOverride w:ilvl="0">
      <w:lvl w:ilvl="0">
        <w:numFmt w:val="decimal"/>
        <w:lvlText w:val="%1)"/>
        <w:lvlJc w:val="left"/>
        <w:pPr>
          <w:tabs>
            <w:tab w:val="num" w:pos="432"/>
          </w:tabs>
          <w:ind w:left="288"/>
        </w:pPr>
        <w:rPr>
          <w:rFonts w:ascii="Times New Roman" w:hAnsi="Times New Roman" w:cs="Times New Roman" w:hint="default"/>
          <w:snapToGrid/>
          <w:spacing w:val="10"/>
          <w:sz w:val="22"/>
          <w:szCs w:val="22"/>
        </w:rPr>
      </w:lvl>
    </w:lvlOverride>
  </w:num>
  <w:num w:numId="5">
    <w:abstractNumId w:val="1"/>
  </w:num>
  <w:num w:numId="6">
    <w:abstractNumId w:val="3"/>
  </w:num>
  <w:num w:numId="7">
    <w:abstractNumId w:val="3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288"/>
        </w:pPr>
        <w:rPr>
          <w:rFonts w:ascii="Times New Roman" w:hAnsi="Times New Roman" w:cs="Times New Roman" w:hint="default"/>
          <w:snapToGrid/>
          <w:spacing w:val="-4"/>
          <w:sz w:val="22"/>
          <w:szCs w:val="22"/>
        </w:rPr>
      </w:lvl>
    </w:lvlOverride>
  </w:num>
  <w:num w:numId="8">
    <w:abstractNumId w:val="5"/>
  </w:num>
  <w:num w:numId="9">
    <w:abstractNumId w:val="5"/>
    <w:lvlOverride w:ilvl="0">
      <w:lvl w:ilvl="0">
        <w:numFmt w:val="decimal"/>
        <w:lvlText w:val="%1."/>
        <w:lvlJc w:val="left"/>
        <w:pPr>
          <w:tabs>
            <w:tab w:val="num" w:pos="288"/>
          </w:tabs>
        </w:pPr>
        <w:rPr>
          <w:rFonts w:ascii="Times New Roman" w:hAnsi="Times New Roman" w:cs="Times New Roman" w:hint="default"/>
          <w:snapToGrid/>
          <w:spacing w:val="-6"/>
          <w:sz w:val="22"/>
          <w:szCs w:val="22"/>
        </w:rPr>
      </w:lvl>
    </w:lvlOverride>
  </w:num>
  <w:num w:numId="10">
    <w:abstractNumId w:val="2"/>
  </w:num>
  <w:num w:numId="11">
    <w:abstractNumId w:val="2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216" w:firstLine="72"/>
        </w:pPr>
        <w:rPr>
          <w:rFonts w:ascii="Times New Roman" w:hAnsi="Times New Roman" w:cs="Times New Roman" w:hint="default"/>
          <w:snapToGrid/>
          <w:spacing w:val="5"/>
          <w:sz w:val="22"/>
          <w:szCs w:val="22"/>
        </w:rPr>
      </w:lvl>
    </w:lvlOverride>
  </w:num>
  <w:num w:numId="12">
    <w:abstractNumId w:val="7"/>
  </w:num>
  <w:num w:numId="13">
    <w:abstractNumId w:val="7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144"/>
        </w:pPr>
        <w:rPr>
          <w:rFonts w:ascii="Times New Roman" w:hAnsi="Times New Roman" w:cs="Times New Roman" w:hint="default"/>
          <w:snapToGrid/>
          <w:sz w:val="22"/>
          <w:szCs w:val="22"/>
        </w:rPr>
      </w:lvl>
    </w:lvlOverride>
  </w:num>
  <w:num w:numId="14">
    <w:abstractNumId w:val="6"/>
  </w:num>
  <w:num w:numId="15">
    <w:abstractNumId w:val="12"/>
  </w:num>
  <w:num w:numId="16">
    <w:abstractNumId w:val="18"/>
  </w:num>
  <w:num w:numId="17">
    <w:abstractNumId w:val="16"/>
  </w:num>
  <w:num w:numId="18">
    <w:abstractNumId w:val="21"/>
  </w:num>
  <w:num w:numId="19">
    <w:abstractNumId w:val="17"/>
  </w:num>
  <w:num w:numId="20">
    <w:abstractNumId w:val="14"/>
  </w:num>
  <w:num w:numId="21">
    <w:abstractNumId w:val="9"/>
  </w:num>
  <w:num w:numId="22">
    <w:abstractNumId w:val="19"/>
  </w:num>
  <w:num w:numId="23">
    <w:abstractNumId w:val="13"/>
  </w:num>
  <w:num w:numId="24">
    <w:abstractNumId w:val="20"/>
  </w:num>
  <w:num w:numId="25">
    <w:abstractNumId w:val="8"/>
  </w:num>
  <w:num w:numId="26">
    <w:abstractNumId w:val="10"/>
  </w:num>
  <w:num w:numId="27">
    <w:abstractNumId w:val="11"/>
  </w:num>
  <w:num w:numId="28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284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01A"/>
    <w:rsid w:val="00034A51"/>
    <w:rsid w:val="000465FE"/>
    <w:rsid w:val="000612B4"/>
    <w:rsid w:val="000B72A7"/>
    <w:rsid w:val="000C1B2E"/>
    <w:rsid w:val="000D2A2F"/>
    <w:rsid w:val="000D35DD"/>
    <w:rsid w:val="000E07FD"/>
    <w:rsid w:val="00122F2A"/>
    <w:rsid w:val="001608B6"/>
    <w:rsid w:val="0016356F"/>
    <w:rsid w:val="00167AE9"/>
    <w:rsid w:val="001B2783"/>
    <w:rsid w:val="001C3149"/>
    <w:rsid w:val="001D0E70"/>
    <w:rsid w:val="001D131F"/>
    <w:rsid w:val="001D3A94"/>
    <w:rsid w:val="0021041D"/>
    <w:rsid w:val="00225B37"/>
    <w:rsid w:val="00230281"/>
    <w:rsid w:val="00255586"/>
    <w:rsid w:val="00280112"/>
    <w:rsid w:val="002A71AC"/>
    <w:rsid w:val="002B5A4B"/>
    <w:rsid w:val="002C142E"/>
    <w:rsid w:val="002C7A97"/>
    <w:rsid w:val="002D150A"/>
    <w:rsid w:val="002D6292"/>
    <w:rsid w:val="002F0DD3"/>
    <w:rsid w:val="002F2FC5"/>
    <w:rsid w:val="0031053E"/>
    <w:rsid w:val="00321072"/>
    <w:rsid w:val="00323430"/>
    <w:rsid w:val="00351BC8"/>
    <w:rsid w:val="00355A41"/>
    <w:rsid w:val="00362280"/>
    <w:rsid w:val="003666EB"/>
    <w:rsid w:val="00366794"/>
    <w:rsid w:val="0038230E"/>
    <w:rsid w:val="003A462A"/>
    <w:rsid w:val="0040788B"/>
    <w:rsid w:val="00444344"/>
    <w:rsid w:val="0047495B"/>
    <w:rsid w:val="00482F2A"/>
    <w:rsid w:val="00490133"/>
    <w:rsid w:val="004D78B9"/>
    <w:rsid w:val="004F68AF"/>
    <w:rsid w:val="004F6ADA"/>
    <w:rsid w:val="00514C7B"/>
    <w:rsid w:val="0052266A"/>
    <w:rsid w:val="00532A6E"/>
    <w:rsid w:val="00544E7D"/>
    <w:rsid w:val="00560805"/>
    <w:rsid w:val="0056375F"/>
    <w:rsid w:val="005643CA"/>
    <w:rsid w:val="00565105"/>
    <w:rsid w:val="0058345C"/>
    <w:rsid w:val="005843B4"/>
    <w:rsid w:val="00590A76"/>
    <w:rsid w:val="005B0896"/>
    <w:rsid w:val="005C4117"/>
    <w:rsid w:val="005D67F8"/>
    <w:rsid w:val="005E7C51"/>
    <w:rsid w:val="00603D7E"/>
    <w:rsid w:val="00627F10"/>
    <w:rsid w:val="006431F2"/>
    <w:rsid w:val="00656B6A"/>
    <w:rsid w:val="00657617"/>
    <w:rsid w:val="006744B3"/>
    <w:rsid w:val="00695A32"/>
    <w:rsid w:val="006B1F87"/>
    <w:rsid w:val="006D1E45"/>
    <w:rsid w:val="006D2237"/>
    <w:rsid w:val="006E37C1"/>
    <w:rsid w:val="006E76EA"/>
    <w:rsid w:val="00717C67"/>
    <w:rsid w:val="007230F7"/>
    <w:rsid w:val="0074201A"/>
    <w:rsid w:val="00742BF7"/>
    <w:rsid w:val="007434FA"/>
    <w:rsid w:val="00752565"/>
    <w:rsid w:val="00764332"/>
    <w:rsid w:val="0076448C"/>
    <w:rsid w:val="00775A80"/>
    <w:rsid w:val="007C4DA8"/>
    <w:rsid w:val="008152A7"/>
    <w:rsid w:val="00854921"/>
    <w:rsid w:val="008754F1"/>
    <w:rsid w:val="00876ACB"/>
    <w:rsid w:val="008A7F2B"/>
    <w:rsid w:val="008C3D67"/>
    <w:rsid w:val="00921F34"/>
    <w:rsid w:val="00923B57"/>
    <w:rsid w:val="009301C0"/>
    <w:rsid w:val="009578EE"/>
    <w:rsid w:val="009A6A76"/>
    <w:rsid w:val="009B0B06"/>
    <w:rsid w:val="009B7EE3"/>
    <w:rsid w:val="009D3ED5"/>
    <w:rsid w:val="00A0753F"/>
    <w:rsid w:val="00A50D13"/>
    <w:rsid w:val="00A66B32"/>
    <w:rsid w:val="00A90168"/>
    <w:rsid w:val="00AA6A50"/>
    <w:rsid w:val="00AB5485"/>
    <w:rsid w:val="00AF41FE"/>
    <w:rsid w:val="00B06444"/>
    <w:rsid w:val="00B17E29"/>
    <w:rsid w:val="00B3088A"/>
    <w:rsid w:val="00B64153"/>
    <w:rsid w:val="00BA13F6"/>
    <w:rsid w:val="00BC2EDA"/>
    <w:rsid w:val="00BE4A80"/>
    <w:rsid w:val="00BF1F51"/>
    <w:rsid w:val="00C002A2"/>
    <w:rsid w:val="00C03614"/>
    <w:rsid w:val="00C12B77"/>
    <w:rsid w:val="00C144D4"/>
    <w:rsid w:val="00C51D53"/>
    <w:rsid w:val="00C654C4"/>
    <w:rsid w:val="00C72A59"/>
    <w:rsid w:val="00CB5CED"/>
    <w:rsid w:val="00CE2A53"/>
    <w:rsid w:val="00CF135A"/>
    <w:rsid w:val="00CF3CBC"/>
    <w:rsid w:val="00D211D5"/>
    <w:rsid w:val="00D22C55"/>
    <w:rsid w:val="00D355C0"/>
    <w:rsid w:val="00D51D1F"/>
    <w:rsid w:val="00D6530B"/>
    <w:rsid w:val="00D879C6"/>
    <w:rsid w:val="00D944EA"/>
    <w:rsid w:val="00D95370"/>
    <w:rsid w:val="00DA463A"/>
    <w:rsid w:val="00DD63AA"/>
    <w:rsid w:val="00DE1F31"/>
    <w:rsid w:val="00DE265F"/>
    <w:rsid w:val="00DE6621"/>
    <w:rsid w:val="00E32624"/>
    <w:rsid w:val="00E9563A"/>
    <w:rsid w:val="00EB2A23"/>
    <w:rsid w:val="00F3299C"/>
    <w:rsid w:val="00F447F1"/>
    <w:rsid w:val="00F4738F"/>
    <w:rsid w:val="00F54450"/>
    <w:rsid w:val="00F70F05"/>
    <w:rsid w:val="00F83EC1"/>
    <w:rsid w:val="00FA51EC"/>
    <w:rsid w:val="00FB1CBD"/>
    <w:rsid w:val="00FB4379"/>
    <w:rsid w:val="00FC2358"/>
    <w:rsid w:val="00FC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9DEDB"/>
  <w15:docId w15:val="{33F9EDC1-AC12-4331-A9F0-AFD08A77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1"/>
        <w:szCs w:val="21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74201A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200" w:line="276" w:lineRule="auto"/>
      <w:jc w:val="left"/>
      <w:textAlignment w:val="baseline"/>
    </w:pPr>
    <w:rPr>
      <w:rFonts w:ascii="Calibri" w:eastAsia="Lucida Sans Unicode" w:hAnsi="Calibri" w:cs="F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201A"/>
    <w:pPr>
      <w:ind w:left="720"/>
    </w:pPr>
  </w:style>
  <w:style w:type="paragraph" w:customStyle="1" w:styleId="Style2">
    <w:name w:val="Style 2"/>
    <w:uiPriority w:val="99"/>
    <w:rsid w:val="0074201A"/>
    <w:pPr>
      <w:widowControl w:val="0"/>
      <w:autoSpaceDE w:val="0"/>
      <w:autoSpaceDN w:val="0"/>
      <w:spacing w:before="36" w:line="307" w:lineRule="auto"/>
      <w:ind w:left="72"/>
      <w:jc w:val="left"/>
    </w:pPr>
    <w:rPr>
      <w:rFonts w:eastAsia="Times New Roman"/>
      <w:sz w:val="22"/>
      <w:szCs w:val="22"/>
      <w:lang w:eastAsia="pl-PL"/>
    </w:rPr>
  </w:style>
  <w:style w:type="paragraph" w:customStyle="1" w:styleId="Style1">
    <w:name w:val="Style 1"/>
    <w:uiPriority w:val="99"/>
    <w:rsid w:val="0074201A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1">
    <w:name w:val="Character Style 1"/>
    <w:uiPriority w:val="99"/>
    <w:rsid w:val="0074201A"/>
    <w:rPr>
      <w:rFonts w:ascii="Arial" w:hAnsi="Arial"/>
      <w:sz w:val="22"/>
    </w:rPr>
  </w:style>
  <w:style w:type="paragraph" w:customStyle="1" w:styleId="standard">
    <w:name w:val="standard"/>
    <w:basedOn w:val="Normalny"/>
    <w:rsid w:val="006B1F87"/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acterstyle10">
    <w:name w:val="characterstyle1"/>
    <w:basedOn w:val="Domylnaczcionkaakapitu"/>
    <w:rsid w:val="006B1F87"/>
  </w:style>
  <w:style w:type="paragraph" w:styleId="Tekstdymka">
    <w:name w:val="Balloon Text"/>
    <w:basedOn w:val="Normalny"/>
    <w:link w:val="TekstdymkaZnak"/>
    <w:uiPriority w:val="99"/>
    <w:semiHidden/>
    <w:unhideWhenUsed/>
    <w:rsid w:val="00544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E7D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8</Pages>
  <Words>2318</Words>
  <Characters>13911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Z.Łęczek</dc:creator>
  <cp:keywords/>
  <dc:description/>
  <cp:lastModifiedBy>Zbigniew Łęczek</cp:lastModifiedBy>
  <cp:revision>73</cp:revision>
  <cp:lastPrinted>2017-07-03T12:39:00Z</cp:lastPrinted>
  <dcterms:created xsi:type="dcterms:W3CDTF">2017-05-16T12:10:00Z</dcterms:created>
  <dcterms:modified xsi:type="dcterms:W3CDTF">2018-02-07T09:25:00Z</dcterms:modified>
</cp:coreProperties>
</file>