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0A29" w:rsidRPr="00181AA5" w:rsidRDefault="00181AA5" w:rsidP="00820A29">
      <w:pPr>
        <w:jc w:val="center"/>
        <w:rPr>
          <w:b/>
          <w:caps/>
          <w:sz w:val="28"/>
        </w:rPr>
      </w:pPr>
      <w:r w:rsidRPr="00181AA5">
        <w:rPr>
          <w:b/>
          <w:caps/>
          <w:sz w:val="28"/>
        </w:rPr>
        <w:t>Uchwała Nr XXIV/153/2016</w:t>
      </w:r>
      <w:r w:rsidR="00820A29" w:rsidRPr="00181AA5">
        <w:rPr>
          <w:b/>
          <w:caps/>
          <w:sz w:val="28"/>
        </w:rPr>
        <w:br/>
        <w:t>Rady Gminy Rzezawa</w:t>
      </w:r>
    </w:p>
    <w:p w:rsidR="00820A29" w:rsidRPr="00181AA5" w:rsidRDefault="00181AA5" w:rsidP="00820A29">
      <w:pPr>
        <w:spacing w:after="280"/>
        <w:jc w:val="center"/>
        <w:rPr>
          <w:b/>
          <w:caps/>
          <w:sz w:val="28"/>
        </w:rPr>
      </w:pPr>
      <w:r w:rsidRPr="00181AA5">
        <w:rPr>
          <w:b/>
          <w:sz w:val="28"/>
        </w:rPr>
        <w:t>z dnia 28 listopada 2016 r.</w:t>
      </w:r>
    </w:p>
    <w:p w:rsidR="00820A29" w:rsidRPr="00C3127A" w:rsidRDefault="00820A29" w:rsidP="00820A29">
      <w:pPr>
        <w:keepNext/>
        <w:spacing w:before="240" w:after="360"/>
        <w:jc w:val="center"/>
      </w:pPr>
      <w:r w:rsidRPr="00C3127A">
        <w:t>w sprawie przyjęcia „Regulaminu utrzymania czysto</w:t>
      </w:r>
      <w:r w:rsidR="00C3127A">
        <w:t xml:space="preserve">ści i porządku na terenie Gmin </w:t>
      </w:r>
      <w:r w:rsidRPr="00C3127A">
        <w:t>Rzezawa”</w:t>
      </w:r>
    </w:p>
    <w:p w:rsidR="00820A29" w:rsidRDefault="00820A29" w:rsidP="00820A29">
      <w:pPr>
        <w:keepLines/>
        <w:spacing w:after="120"/>
        <w:ind w:firstLine="794"/>
      </w:pPr>
      <w:r>
        <w:t xml:space="preserve">Na podstawie art.18 ust.2 pkt 15, art. 40 ust. 1 i art. 41 ust. 1 ustawy z dnia 8 marca 1990 r. o samorządzie gminnym ( Dz.U. z 2016 r., poz. 446) oraz art. 4 </w:t>
      </w:r>
      <w:r w:rsidR="00524041">
        <w:t xml:space="preserve">ust 1 i 2 </w:t>
      </w:r>
      <w:r>
        <w:t>ustawy z dnia 13 września 1996 r. o utrzymaniu porządku i czystości w gminach (Dz.U. z 2016 r., poz. 250 ) po zasięgnięciu opinii Państwowego Powiatowego Inspektora Sanitarnego w B</w:t>
      </w:r>
      <w:r w:rsidR="00871E15">
        <w:t>ochni -  Rada Gminy w Rzezawie</w:t>
      </w:r>
      <w:r w:rsidR="00C3127A">
        <w:t>  uchwala,  co następuje</w:t>
      </w:r>
      <w:r>
        <w:t>:</w:t>
      </w:r>
    </w:p>
    <w:p w:rsidR="00C3127A" w:rsidRDefault="00C3127A" w:rsidP="00820A29">
      <w:pPr>
        <w:keepLines/>
        <w:spacing w:after="120"/>
        <w:ind w:firstLine="794"/>
      </w:pPr>
    </w:p>
    <w:p w:rsidR="00C3127A" w:rsidRDefault="00820A29" w:rsidP="00C3127A">
      <w:pPr>
        <w:keepLines/>
        <w:ind w:firstLine="340"/>
        <w:jc w:val="center"/>
        <w:rPr>
          <w:b/>
        </w:rPr>
      </w:pPr>
      <w:r>
        <w:rPr>
          <w:b/>
        </w:rPr>
        <w:t>§ 1.</w:t>
      </w:r>
    </w:p>
    <w:p w:rsidR="00C3127A" w:rsidRDefault="00C3127A" w:rsidP="00C3127A">
      <w:pPr>
        <w:keepLines/>
        <w:ind w:firstLine="340"/>
        <w:rPr>
          <w:b/>
        </w:rPr>
      </w:pPr>
    </w:p>
    <w:p w:rsidR="00820A29" w:rsidRDefault="00820A29" w:rsidP="00C3127A">
      <w:pPr>
        <w:keepLines/>
        <w:ind w:firstLine="340"/>
      </w:pPr>
      <w:r>
        <w:t xml:space="preserve">Ustala się  szczegółowe zasady utrzymania czystości i </w:t>
      </w:r>
      <w:r w:rsidR="00871E15">
        <w:t>porządku na terenie  Gminy Rzezawa</w:t>
      </w:r>
      <w:r>
        <w:t xml:space="preserve"> w postaci "Regulaminu utrzymania czystości i</w:t>
      </w:r>
      <w:r w:rsidR="00871E15">
        <w:t xml:space="preserve"> porządku na terenie Gminy Rzezawa</w:t>
      </w:r>
      <w:r>
        <w:t>", stanowiącego załącznik do niniejszej uchwały.</w:t>
      </w:r>
    </w:p>
    <w:p w:rsidR="00C3127A" w:rsidRDefault="00C3127A" w:rsidP="00C3127A">
      <w:pPr>
        <w:keepLines/>
        <w:ind w:firstLine="340"/>
      </w:pPr>
    </w:p>
    <w:p w:rsidR="00C3127A" w:rsidRDefault="00820A29" w:rsidP="00C3127A">
      <w:pPr>
        <w:keepLines/>
        <w:ind w:firstLine="340"/>
        <w:jc w:val="center"/>
        <w:rPr>
          <w:b/>
        </w:rPr>
      </w:pPr>
      <w:r>
        <w:rPr>
          <w:b/>
        </w:rPr>
        <w:t>§ 2.</w:t>
      </w:r>
    </w:p>
    <w:p w:rsidR="00C3127A" w:rsidRDefault="00C3127A" w:rsidP="00C3127A">
      <w:pPr>
        <w:keepLines/>
        <w:ind w:firstLine="340"/>
        <w:rPr>
          <w:b/>
        </w:rPr>
      </w:pPr>
    </w:p>
    <w:p w:rsidR="00820A29" w:rsidRDefault="00820A29" w:rsidP="00C3127A">
      <w:pPr>
        <w:keepLines/>
        <w:ind w:firstLine="340"/>
      </w:pPr>
      <w:r>
        <w:t>Wykonanie uchwały</w:t>
      </w:r>
      <w:r w:rsidR="00871E15">
        <w:t xml:space="preserve"> powierza się Wójtowi Gminy Rzezawa.</w:t>
      </w:r>
    </w:p>
    <w:p w:rsidR="00C3127A" w:rsidRDefault="00C3127A" w:rsidP="00C3127A">
      <w:pPr>
        <w:keepLines/>
        <w:ind w:firstLine="340"/>
      </w:pPr>
    </w:p>
    <w:p w:rsidR="00C3127A" w:rsidRDefault="00820A29" w:rsidP="00C3127A">
      <w:pPr>
        <w:keepLines/>
        <w:ind w:firstLine="340"/>
        <w:jc w:val="center"/>
        <w:rPr>
          <w:b/>
        </w:rPr>
      </w:pPr>
      <w:r>
        <w:rPr>
          <w:b/>
        </w:rPr>
        <w:t>§ 3.</w:t>
      </w:r>
    </w:p>
    <w:p w:rsidR="00C3127A" w:rsidRDefault="00C3127A" w:rsidP="00C3127A">
      <w:pPr>
        <w:keepLines/>
        <w:rPr>
          <w:b/>
        </w:rPr>
      </w:pPr>
    </w:p>
    <w:p w:rsidR="00820A29" w:rsidRDefault="00820A29" w:rsidP="00C3127A">
      <w:pPr>
        <w:keepLines/>
        <w:ind w:firstLine="340"/>
      </w:pPr>
      <w:r>
        <w:t xml:space="preserve">Traci moc Uchwała nr </w:t>
      </w:r>
      <w:r w:rsidR="00871E15">
        <w:t>XIX/131/2012 Rady Gminy  w Rzezawie z dnia 18 grudnia 2012r.</w:t>
      </w:r>
      <w:r>
        <w:t xml:space="preserve"> w sprawie przyjęcia „Regulaminu utrzymania czystości i</w:t>
      </w:r>
      <w:r w:rsidR="00871E15">
        <w:t xml:space="preserve"> porządku na terenie Gminy Rzezawa</w:t>
      </w:r>
      <w:r w:rsidR="007947AA">
        <w:t>”.</w:t>
      </w:r>
    </w:p>
    <w:p w:rsidR="00C3127A" w:rsidRDefault="00C3127A" w:rsidP="00C3127A">
      <w:pPr>
        <w:keepLines/>
        <w:ind w:firstLine="340"/>
      </w:pPr>
    </w:p>
    <w:p w:rsidR="00C3127A" w:rsidRDefault="00820A29" w:rsidP="00C3127A">
      <w:pPr>
        <w:keepLines/>
        <w:ind w:firstLine="340"/>
        <w:jc w:val="center"/>
        <w:rPr>
          <w:b/>
        </w:rPr>
      </w:pPr>
      <w:r>
        <w:rPr>
          <w:b/>
        </w:rPr>
        <w:t>§ 4.</w:t>
      </w:r>
    </w:p>
    <w:p w:rsidR="00C3127A" w:rsidRDefault="00C3127A" w:rsidP="00C3127A">
      <w:pPr>
        <w:keepLines/>
        <w:ind w:firstLine="340"/>
        <w:jc w:val="left"/>
        <w:rPr>
          <w:b/>
        </w:rPr>
      </w:pPr>
    </w:p>
    <w:p w:rsidR="00820A29" w:rsidRDefault="00820A29" w:rsidP="00C3127A">
      <w:pPr>
        <w:keepLines/>
        <w:ind w:firstLine="340"/>
        <w:jc w:val="left"/>
      </w:pPr>
      <w:r>
        <w:t>Uchwała wchodzi w życie po upływie 14 dni od dnia ogłoszenia w Dzienniku Urzędowym Województwa Małopolskiego.</w:t>
      </w:r>
    </w:p>
    <w:p w:rsidR="00871E15" w:rsidRDefault="00871E15" w:rsidP="00820A29">
      <w:pPr>
        <w:keepNext/>
        <w:keepLines/>
        <w:spacing w:after="120"/>
        <w:ind w:firstLine="340"/>
      </w:pPr>
    </w:p>
    <w:p w:rsidR="00871E15" w:rsidRDefault="00871E15" w:rsidP="00820A29">
      <w:pPr>
        <w:keepNext/>
        <w:keepLines/>
        <w:spacing w:after="120"/>
        <w:ind w:firstLine="340"/>
      </w:pPr>
    </w:p>
    <w:p w:rsidR="00871E15" w:rsidRDefault="00871E15" w:rsidP="00820A29">
      <w:pPr>
        <w:keepNext/>
        <w:keepLines/>
        <w:spacing w:after="120"/>
        <w:ind w:firstLine="340"/>
      </w:pPr>
    </w:p>
    <w:p w:rsidR="00871E15" w:rsidRDefault="00871E15" w:rsidP="00820A29">
      <w:pPr>
        <w:keepNext/>
        <w:keepLines/>
        <w:spacing w:after="120"/>
        <w:ind w:firstLine="340"/>
      </w:pPr>
    </w:p>
    <w:p w:rsidR="00871E15" w:rsidRDefault="00871E15" w:rsidP="00820A29">
      <w:pPr>
        <w:keepNext/>
        <w:keepLines/>
        <w:spacing w:after="120"/>
        <w:ind w:firstLine="340"/>
      </w:pPr>
    </w:p>
    <w:p w:rsidR="00871E15" w:rsidRDefault="00871E15" w:rsidP="00820A29">
      <w:pPr>
        <w:keepNext/>
        <w:keepLines/>
        <w:spacing w:after="120"/>
        <w:ind w:firstLine="340"/>
      </w:pPr>
    </w:p>
    <w:p w:rsidR="00871E15" w:rsidRDefault="00871E15" w:rsidP="00820A29">
      <w:pPr>
        <w:keepNext/>
        <w:keepLines/>
        <w:spacing w:after="120"/>
        <w:ind w:firstLine="340"/>
      </w:pPr>
    </w:p>
    <w:p w:rsidR="00871E15" w:rsidRDefault="00871E15" w:rsidP="00820A29">
      <w:pPr>
        <w:keepNext/>
        <w:spacing w:after="120"/>
        <w:ind w:left="4535"/>
        <w:jc w:val="left"/>
      </w:pPr>
    </w:p>
    <w:p w:rsidR="00181AA5" w:rsidRDefault="00871E15" w:rsidP="00181AA5">
      <w:pPr>
        <w:keepNext/>
        <w:jc w:val="right"/>
        <w:rPr>
          <w:b/>
          <w:sz w:val="20"/>
        </w:rPr>
      </w:pPr>
      <w:r>
        <w:br w:type="page"/>
      </w:r>
      <w:r w:rsidR="00DE58C1">
        <w:lastRenderedPageBreak/>
        <w:t xml:space="preserve">                                                                              </w:t>
      </w:r>
      <w:r w:rsidR="00820A29" w:rsidRPr="00181AA5">
        <w:rPr>
          <w:b/>
          <w:sz w:val="20"/>
        </w:rPr>
        <w:fldChar w:fldCharType="begin"/>
      </w:r>
      <w:r w:rsidR="00820A29" w:rsidRPr="00181AA5">
        <w:rPr>
          <w:b/>
          <w:sz w:val="20"/>
        </w:rPr>
        <w:fldChar w:fldCharType="separate"/>
      </w:r>
      <w:r w:rsidR="00820A29" w:rsidRPr="00181AA5">
        <w:rPr>
          <w:b/>
          <w:sz w:val="20"/>
        </w:rPr>
        <w:t xml:space="preserve"> </w:t>
      </w:r>
      <w:r w:rsidR="00820A29" w:rsidRPr="00181AA5">
        <w:rPr>
          <w:b/>
          <w:sz w:val="20"/>
        </w:rPr>
        <w:fldChar w:fldCharType="end"/>
      </w:r>
      <w:r w:rsidR="00820A29" w:rsidRPr="00181AA5">
        <w:rPr>
          <w:b/>
          <w:sz w:val="20"/>
        </w:rPr>
        <w:t xml:space="preserve">Załącznik </w:t>
      </w:r>
    </w:p>
    <w:p w:rsidR="00DE58C1" w:rsidRPr="00181AA5" w:rsidRDefault="00254BC7" w:rsidP="00181AA5">
      <w:pPr>
        <w:keepNext/>
        <w:jc w:val="right"/>
        <w:rPr>
          <w:b/>
          <w:sz w:val="20"/>
        </w:rPr>
      </w:pPr>
      <w:r>
        <w:rPr>
          <w:b/>
          <w:sz w:val="20"/>
        </w:rPr>
        <w:t>do u</w:t>
      </w:r>
      <w:r w:rsidR="00820A29" w:rsidRPr="00181AA5">
        <w:rPr>
          <w:b/>
          <w:sz w:val="20"/>
        </w:rPr>
        <w:t>chw</w:t>
      </w:r>
      <w:r w:rsidR="00DE58C1" w:rsidRPr="00181AA5">
        <w:rPr>
          <w:b/>
          <w:sz w:val="20"/>
        </w:rPr>
        <w:t xml:space="preserve">ały </w:t>
      </w:r>
      <w:r w:rsidR="00181AA5">
        <w:rPr>
          <w:b/>
          <w:sz w:val="20"/>
        </w:rPr>
        <w:t xml:space="preserve">Nr </w:t>
      </w:r>
      <w:r w:rsidR="00181AA5" w:rsidRPr="00181AA5">
        <w:rPr>
          <w:b/>
          <w:sz w:val="20"/>
        </w:rPr>
        <w:t>XXIV/153/2016</w:t>
      </w:r>
    </w:p>
    <w:p w:rsidR="00871E15" w:rsidRPr="00181AA5" w:rsidRDefault="00DE58C1" w:rsidP="00181AA5">
      <w:pPr>
        <w:keepNext/>
        <w:jc w:val="right"/>
        <w:rPr>
          <w:b/>
          <w:sz w:val="20"/>
        </w:rPr>
      </w:pPr>
      <w:r w:rsidRPr="00181AA5">
        <w:rPr>
          <w:b/>
          <w:sz w:val="20"/>
        </w:rPr>
        <w:t xml:space="preserve">                                           </w:t>
      </w:r>
      <w:r w:rsidR="00181AA5" w:rsidRPr="00181AA5">
        <w:rPr>
          <w:b/>
          <w:sz w:val="20"/>
        </w:rPr>
        <w:t xml:space="preserve">              </w:t>
      </w:r>
      <w:r w:rsidR="000B16BC" w:rsidRPr="00181AA5">
        <w:rPr>
          <w:b/>
          <w:sz w:val="20"/>
        </w:rPr>
        <w:t xml:space="preserve">Rady Gminy </w:t>
      </w:r>
      <w:r w:rsidR="00254BC7">
        <w:rPr>
          <w:b/>
          <w:sz w:val="20"/>
        </w:rPr>
        <w:t>Rzezawa</w:t>
      </w:r>
      <w:r w:rsidR="00820A29" w:rsidRPr="00181AA5">
        <w:rPr>
          <w:b/>
          <w:sz w:val="20"/>
        </w:rPr>
        <w:br/>
      </w:r>
      <w:r w:rsidRPr="00181AA5">
        <w:rPr>
          <w:b/>
          <w:sz w:val="20"/>
        </w:rPr>
        <w:t xml:space="preserve">                                        </w:t>
      </w:r>
      <w:r w:rsidR="00181AA5" w:rsidRPr="00181AA5">
        <w:rPr>
          <w:b/>
          <w:sz w:val="20"/>
        </w:rPr>
        <w:t xml:space="preserve">           </w:t>
      </w:r>
      <w:r w:rsidR="00181AA5" w:rsidRPr="00181AA5">
        <w:rPr>
          <w:b/>
          <w:sz w:val="20"/>
        </w:rPr>
        <w:tab/>
        <w:t xml:space="preserve">z dnia 28 listopada </w:t>
      </w:r>
      <w:r w:rsidR="00820A29" w:rsidRPr="00181AA5">
        <w:rPr>
          <w:b/>
          <w:sz w:val="20"/>
        </w:rPr>
        <w:t>2016 r.</w:t>
      </w:r>
    </w:p>
    <w:p w:rsidR="00820A29" w:rsidRPr="005B725D" w:rsidRDefault="00820A29" w:rsidP="00820A29">
      <w:pPr>
        <w:keepNext/>
        <w:spacing w:before="240" w:after="360"/>
        <w:jc w:val="center"/>
        <w:rPr>
          <w:b/>
        </w:rPr>
      </w:pPr>
      <w:r w:rsidRPr="005B725D">
        <w:rPr>
          <w:b/>
        </w:rPr>
        <w:t>Regulamin utrzymania czystości i</w:t>
      </w:r>
      <w:r w:rsidR="00DE58C1" w:rsidRPr="005B725D">
        <w:rPr>
          <w:b/>
        </w:rPr>
        <w:t> porządku na terenie Gminy Rzezawa</w:t>
      </w:r>
    </w:p>
    <w:p w:rsidR="00820A29" w:rsidRDefault="007E1091" w:rsidP="00820A29">
      <w:pPr>
        <w:keepNext/>
        <w:jc w:val="center"/>
        <w:rPr>
          <w:b/>
        </w:rPr>
      </w:pPr>
      <w:r>
        <w:rPr>
          <w:b/>
        </w:rPr>
        <w:t>Art.</w:t>
      </w:r>
      <w:r w:rsidR="00820A29" w:rsidRPr="005B725D">
        <w:rPr>
          <w:b/>
        </w:rPr>
        <w:t xml:space="preserve"> 1.</w:t>
      </w:r>
      <w:r w:rsidR="00820A29" w:rsidRPr="005B725D">
        <w:br/>
      </w:r>
      <w:r w:rsidR="00820A29" w:rsidRPr="005B725D">
        <w:rPr>
          <w:b/>
        </w:rPr>
        <w:t>Postanowienia ogólne</w:t>
      </w:r>
    </w:p>
    <w:p w:rsidR="0046677F" w:rsidRPr="005B725D" w:rsidRDefault="0046677F" w:rsidP="00820A29">
      <w:pPr>
        <w:keepNext/>
        <w:jc w:val="center"/>
      </w:pPr>
    </w:p>
    <w:p w:rsidR="005D35B2" w:rsidRPr="005B725D" w:rsidRDefault="007E1091" w:rsidP="007E1091">
      <w:pPr>
        <w:keepLines/>
        <w:spacing w:after="120"/>
        <w:ind w:firstLine="340"/>
        <w:rPr>
          <w:b/>
        </w:rPr>
      </w:pPr>
      <w:r>
        <w:rPr>
          <w:b/>
        </w:rPr>
        <w:t xml:space="preserve">                                                                   </w:t>
      </w:r>
      <w:r w:rsidR="00820A29" w:rsidRPr="005B725D">
        <w:rPr>
          <w:b/>
        </w:rPr>
        <w:t>§ 1.</w:t>
      </w:r>
    </w:p>
    <w:p w:rsidR="00820A29" w:rsidRPr="005B725D" w:rsidRDefault="00820A29" w:rsidP="000B16BC">
      <w:r w:rsidRPr="005B725D">
        <w:t>Określa się szczegółowe zasady utrzymania czystości i</w:t>
      </w:r>
      <w:r w:rsidR="00415BEB" w:rsidRPr="005B725D">
        <w:t> porządku na terenie Gminy Rzezawa</w:t>
      </w:r>
      <w:r w:rsidRPr="005B725D">
        <w:t>,w szczególności dotyczące:</w:t>
      </w:r>
    </w:p>
    <w:p w:rsidR="00820A29" w:rsidRPr="005B725D" w:rsidRDefault="007E1091" w:rsidP="000B16BC">
      <w:r>
        <w:t>1.</w:t>
      </w:r>
      <w:r w:rsidR="00820A29" w:rsidRPr="005B725D">
        <w:t> wymagań w zakresie utrzymania czystości i porządku na terenie nieruchomości obejmujących:</w:t>
      </w:r>
    </w:p>
    <w:p w:rsidR="00820A29" w:rsidRPr="005B725D" w:rsidRDefault="007E1091" w:rsidP="000B16BC">
      <w:r>
        <w:t>1)</w:t>
      </w:r>
      <w:r w:rsidR="00820A29" w:rsidRPr="005B725D">
        <w:t> prowadzenie we wskazanym zakresie selektywnego zbierania i odbierania odpadów komunalnych, w tym powstających w gospodarstwach domowych, odpadów niebezpiecznych, odpadów wielkogabarytowych i odpadów z remontów,</w:t>
      </w:r>
    </w:p>
    <w:p w:rsidR="00820A29" w:rsidRPr="005B725D" w:rsidRDefault="007E1091" w:rsidP="000B16BC">
      <w:r>
        <w:t xml:space="preserve">2) </w:t>
      </w:r>
      <w:r w:rsidR="00820A29" w:rsidRPr="005B725D">
        <w:t>uprzątanie błota, śniegu, lodu i innych zanieczyszczeń z części nieruchomości służących do użytku publicznego;</w:t>
      </w:r>
    </w:p>
    <w:p w:rsidR="00820A29" w:rsidRPr="005B725D" w:rsidRDefault="007E1091" w:rsidP="000B16BC">
      <w:r>
        <w:t>3)</w:t>
      </w:r>
      <w:r w:rsidR="00820A29" w:rsidRPr="005B725D">
        <w:t> mycie i naprawy pojazdów samochodowych poza myjniami i warsztatami naprawczymi;</w:t>
      </w:r>
    </w:p>
    <w:p w:rsidR="00820A29" w:rsidRPr="005B725D" w:rsidRDefault="007E1091" w:rsidP="000B16BC">
      <w:r>
        <w:t>2.</w:t>
      </w:r>
      <w:r w:rsidR="00820A29" w:rsidRPr="005B725D">
        <w:t> rodzaju i minimalnej pojemności pojemników przeznaczonych do zbierania odpadów komunalnych na terenie nieruchomości oraz na drogach publicznych, warunków</w:t>
      </w:r>
      <w:r w:rsidR="00415BEB" w:rsidRPr="005B725D">
        <w:t xml:space="preserve"> rozmieszczania tych pojemników </w:t>
      </w:r>
      <w:r w:rsidR="00820A29" w:rsidRPr="005B725D">
        <w:t>i ich utrzymania w odpowiednim stanie sanitarnym, porządkowym i technicznym, przy uwzględnieniu:</w:t>
      </w:r>
    </w:p>
    <w:p w:rsidR="00820A29" w:rsidRPr="005B725D" w:rsidRDefault="007E1091" w:rsidP="000B16BC">
      <w:r>
        <w:t xml:space="preserve">1) </w:t>
      </w:r>
      <w:r w:rsidR="00820A29" w:rsidRPr="005B725D">
        <w:t>średniej ilości odpadów komunalnych wytwarzanych w gospodarstwach domowych bądź w innych źródłach;</w:t>
      </w:r>
    </w:p>
    <w:p w:rsidR="00820A29" w:rsidRPr="005B725D" w:rsidRDefault="007E1091" w:rsidP="000B16BC">
      <w:r>
        <w:t xml:space="preserve">2) </w:t>
      </w:r>
      <w:r w:rsidR="00820A29" w:rsidRPr="005B725D">
        <w:t>liczby osób korzystających z tych pojemników;</w:t>
      </w:r>
    </w:p>
    <w:p w:rsidR="00820A29" w:rsidRPr="005B725D" w:rsidRDefault="007E1091" w:rsidP="000B16BC">
      <w:r>
        <w:t>3.</w:t>
      </w:r>
      <w:r w:rsidR="00820A29" w:rsidRPr="005B725D">
        <w:t> częstotliwości i sposobu pozbywania się odpadów komunalnych i nieczystości ciekłych z terenu nieruchomości oraz z terenów przeznaczonych do użytku publicznego;</w:t>
      </w:r>
    </w:p>
    <w:p w:rsidR="00820A29" w:rsidRPr="005B725D" w:rsidRDefault="007E1091" w:rsidP="000B16BC">
      <w:r>
        <w:t>4.</w:t>
      </w:r>
      <w:r w:rsidR="00820A29" w:rsidRPr="005B725D">
        <w:t> innych wymagań wynikających z wojewódzkiego planu gospodarki odpadami;</w:t>
      </w:r>
    </w:p>
    <w:p w:rsidR="00820A29" w:rsidRPr="005B725D" w:rsidRDefault="007E1091" w:rsidP="000B16BC">
      <w:r>
        <w:t>5.</w:t>
      </w:r>
      <w:r w:rsidR="00820A29" w:rsidRPr="005B725D">
        <w:t> obowiązków osób utrzymujących zwierzęta domowe, mających na celu ochronę przed zagrożeniem lub uciążliwością dla ludzi oraz przed zanieczyszczeniem terenów przeznaczonych do wspólnego użytku;</w:t>
      </w:r>
    </w:p>
    <w:p w:rsidR="00820A29" w:rsidRPr="005B725D" w:rsidRDefault="007E1091" w:rsidP="000B16BC">
      <w:r>
        <w:t>6.</w:t>
      </w:r>
      <w:r w:rsidR="00820A29" w:rsidRPr="005B725D">
        <w:t> wymagań utrzymywania zwierząt gospodarskich na terenach wyłączonych</w:t>
      </w:r>
      <w:r w:rsidR="00820A29" w:rsidRPr="005B725D">
        <w:br/>
        <w:t>z produkcji rolniczej, w tym także zakazu ich utrzymywania na określonych obszarach lub</w:t>
      </w:r>
      <w:r w:rsidR="00820A29" w:rsidRPr="005B725D">
        <w:br/>
        <w:t>w poszczególnych nieruchomościach;</w:t>
      </w:r>
    </w:p>
    <w:p w:rsidR="00820A29" w:rsidRPr="005B725D" w:rsidRDefault="007E1091" w:rsidP="000B16BC">
      <w:r>
        <w:t>7.</w:t>
      </w:r>
      <w:r w:rsidR="00820A29" w:rsidRPr="005B725D">
        <w:t> wyznaczania obszarów podlegających obowiązkowej deratyzacji i terminów jej przeprowadzania.</w:t>
      </w:r>
    </w:p>
    <w:p w:rsidR="005D35B2" w:rsidRPr="005B725D" w:rsidRDefault="005D35B2" w:rsidP="000B16BC"/>
    <w:p w:rsidR="005D35B2" w:rsidRPr="005B725D" w:rsidRDefault="00820A29" w:rsidP="005D35B2">
      <w:pPr>
        <w:keepLines/>
        <w:spacing w:after="120"/>
        <w:ind w:firstLine="340"/>
        <w:jc w:val="center"/>
        <w:rPr>
          <w:b/>
        </w:rPr>
      </w:pPr>
      <w:r w:rsidRPr="005B725D">
        <w:rPr>
          <w:b/>
        </w:rPr>
        <w:t>§ 2.</w:t>
      </w:r>
    </w:p>
    <w:p w:rsidR="00820A29" w:rsidRPr="005B725D" w:rsidRDefault="00820A29" w:rsidP="000B16BC">
      <w:r w:rsidRPr="005B725D">
        <w:rPr>
          <w:b/>
        </w:rPr>
        <w:t> </w:t>
      </w:r>
      <w:r w:rsidRPr="005B725D">
        <w:t>Ilekroć w regulaminie jest mowa o:</w:t>
      </w:r>
    </w:p>
    <w:p w:rsidR="00820A29" w:rsidRPr="005B725D" w:rsidRDefault="007E1091" w:rsidP="000B16BC">
      <w:r>
        <w:t>1.</w:t>
      </w:r>
      <w:r w:rsidR="00820A29" w:rsidRPr="005B725D">
        <w:t> </w:t>
      </w:r>
      <w:r w:rsidR="00820A29" w:rsidRPr="005B725D">
        <w:rPr>
          <w:b/>
        </w:rPr>
        <w:t xml:space="preserve">ustawie </w:t>
      </w:r>
      <w:r w:rsidR="00820A29" w:rsidRPr="005B725D">
        <w:t>– należy przez to rozumieć ustawę z dnia 13 września 1996 roku</w:t>
      </w:r>
      <w:r w:rsidR="00820A29" w:rsidRPr="005B725D">
        <w:br/>
        <w:t>o utrzymaniu czystości i porządku w gminach (Dz. U. z 2016 r., poz. 250);</w:t>
      </w:r>
    </w:p>
    <w:p w:rsidR="00820A29" w:rsidRPr="005B725D" w:rsidRDefault="007E1091" w:rsidP="000B16BC">
      <w:r>
        <w:t>2.</w:t>
      </w:r>
      <w:r w:rsidR="00820A29" w:rsidRPr="005B725D">
        <w:t> </w:t>
      </w:r>
      <w:r w:rsidR="00820A29" w:rsidRPr="005B725D">
        <w:rPr>
          <w:b/>
        </w:rPr>
        <w:t xml:space="preserve">właścicielach nieruchomości </w:t>
      </w:r>
      <w:r w:rsidR="00820A29" w:rsidRPr="005B725D">
        <w:t>– należy przez to rozumieć także współwłaścicieli, użytkowników wieczystych, oraz jednostki organizacyjne i osoby posiadające nieruchomości w zarządzie lub użytkowaniu, a także inne podmioty władające nieruchomościami mającymi obowiązek realizować obowiązki w zakresie utrzymania czystości i porządku, przy czym:</w:t>
      </w:r>
    </w:p>
    <w:p w:rsidR="00820A29" w:rsidRPr="005B725D" w:rsidRDefault="00561D02" w:rsidP="000B16BC">
      <w:r>
        <w:t>3</w:t>
      </w:r>
      <w:r w:rsidR="007E1091">
        <w:t>.</w:t>
      </w:r>
      <w:r w:rsidR="00820A29" w:rsidRPr="005B725D">
        <w:t> </w:t>
      </w:r>
      <w:r w:rsidR="00820A29" w:rsidRPr="005B725D">
        <w:rPr>
          <w:b/>
        </w:rPr>
        <w:t xml:space="preserve">na terenie budowy </w:t>
      </w:r>
      <w:r w:rsidR="00820A29" w:rsidRPr="005B725D">
        <w:t>wykonywanie obowiązków właściciela nieruchomości należy do wykonawcy robót budowlanych;</w:t>
      </w:r>
    </w:p>
    <w:p w:rsidR="00413F3E" w:rsidRDefault="00561D02" w:rsidP="000B16BC">
      <w:r>
        <w:lastRenderedPageBreak/>
        <w:t>4</w:t>
      </w:r>
      <w:r w:rsidR="007E1091">
        <w:t>.</w:t>
      </w:r>
      <w:r w:rsidR="00820A29" w:rsidRPr="005B725D">
        <w:t> </w:t>
      </w:r>
      <w:r w:rsidR="00820A29" w:rsidRPr="005B725D">
        <w:rPr>
          <w:b/>
        </w:rPr>
        <w:t xml:space="preserve">na terenie przystanków komunikacyjnych </w:t>
      </w:r>
      <w:r w:rsidR="00820A29" w:rsidRPr="005B725D">
        <w:t xml:space="preserve">obowiązki uprzątnięcia i pozbycia się błota, śniegu, lodu i innych zanieczyszczeń, należą do </w:t>
      </w:r>
      <w:r w:rsidR="00413F3E">
        <w:t>zarządcy drogi,</w:t>
      </w:r>
    </w:p>
    <w:p w:rsidR="00820A29" w:rsidRPr="005B725D" w:rsidRDefault="00561D02" w:rsidP="000B16BC">
      <w:r>
        <w:t>5</w:t>
      </w:r>
      <w:r w:rsidR="007E1091">
        <w:t>.</w:t>
      </w:r>
      <w:r w:rsidR="00820A29" w:rsidRPr="005B725D">
        <w:t> </w:t>
      </w:r>
      <w:r w:rsidR="00820A29" w:rsidRPr="005B725D">
        <w:rPr>
          <w:b/>
        </w:rPr>
        <w:t xml:space="preserve">na drogach publicznych </w:t>
      </w:r>
      <w:r w:rsidR="00820A29" w:rsidRPr="005B725D">
        <w:t>obowiązki utrzymania czys</w:t>
      </w:r>
      <w:r w:rsidR="007947AA">
        <w:t>tości i porządku,</w:t>
      </w:r>
      <w:r w:rsidR="00820A29" w:rsidRPr="005B725D">
        <w:t xml:space="preserve"> pozbywanie się błota, śniegu, lodu i inny</w:t>
      </w:r>
      <w:r w:rsidR="00307EF5" w:rsidRPr="005B725D">
        <w:t xml:space="preserve">ch zanieczyszczeń uprzątniętych </w:t>
      </w:r>
      <w:r w:rsidR="00820A29" w:rsidRPr="005B725D">
        <w:t>z chodników przez właścicieli nieruchomości przyległych do</w:t>
      </w:r>
      <w:r w:rsidR="00307EF5" w:rsidRPr="005B725D">
        <w:t xml:space="preserve"> drogi publicznej, uprzątnięcie </w:t>
      </w:r>
      <w:r w:rsidR="00820A29" w:rsidRPr="005B725D">
        <w:t>i pozbycie się błota, śniegu, lodu i innych zanieczyszczeń z chodników, jeżeli zarząd drogi pobiera opłaty z tytułu postoju lub parkowania pojazdów na takim chodniku, należą do zarządu drogi;</w:t>
      </w:r>
    </w:p>
    <w:p w:rsidR="00820A29" w:rsidRPr="005B725D" w:rsidRDefault="00561D02" w:rsidP="000B16BC">
      <w:r>
        <w:t>6</w:t>
      </w:r>
      <w:r w:rsidR="0016768A">
        <w:t>.</w:t>
      </w:r>
      <w:r w:rsidR="00820A29" w:rsidRPr="005B725D">
        <w:t> </w:t>
      </w:r>
      <w:r w:rsidR="00820A29" w:rsidRPr="005B725D">
        <w:rPr>
          <w:b/>
        </w:rPr>
        <w:t xml:space="preserve">na terenach pozostałych </w:t>
      </w:r>
      <w:r w:rsidR="00820A29" w:rsidRPr="005B725D">
        <w:t>obowiązki utrzymania czystości i porządku należą do Gminy, do obowiązków Gminy należy także uprzątnięcie i pozbycie się błota, śniegu, lodu</w:t>
      </w:r>
      <w:r w:rsidR="00820A29" w:rsidRPr="005B725D">
        <w:br/>
        <w:t>i innych zanieczyszczeń z chodników, jeżeli gmina pobiera opłaty z tytułu postoju lub parkowania pojazdów samochodowych na takim chodniku oraz zbieranie i pozbycie się odpadków zgromadzonych w urządzeniach do tego przeznaczonych umieszczonych na tym chodniku i utrzymanie tych urządzeń w odpowiednim</w:t>
      </w:r>
      <w:r w:rsidR="00307EF5" w:rsidRPr="005B725D">
        <w:t xml:space="preserve"> stanie sanitarnym, porządkowym</w:t>
      </w:r>
      <w:r w:rsidR="0016768A">
        <w:t xml:space="preserve">          </w:t>
      </w:r>
      <w:r w:rsidR="00307EF5" w:rsidRPr="005B725D">
        <w:t xml:space="preserve"> </w:t>
      </w:r>
      <w:r w:rsidR="00820A29" w:rsidRPr="005B725D">
        <w:t>i technicznym;</w:t>
      </w:r>
    </w:p>
    <w:p w:rsidR="00820A29" w:rsidRPr="005B725D" w:rsidRDefault="00561D02" w:rsidP="000B16BC">
      <w:r>
        <w:t>7</w:t>
      </w:r>
      <w:r w:rsidR="0016768A">
        <w:t>.</w:t>
      </w:r>
      <w:r w:rsidR="00820A29" w:rsidRPr="005B725D">
        <w:t> </w:t>
      </w:r>
      <w:r w:rsidR="00820A29" w:rsidRPr="005B725D">
        <w:rPr>
          <w:b/>
        </w:rPr>
        <w:t xml:space="preserve">budynek mieszkalny jednorodzinny </w:t>
      </w:r>
      <w:r w:rsidR="00820A29" w:rsidRPr="005B725D">
        <w:t>- to zgodnie z treścią art. 3 pkt 2a ustawy</w:t>
      </w:r>
      <w:r w:rsidR="00820A29" w:rsidRPr="005B725D">
        <w:br/>
        <w:t>z dnia 7 lipca 1994 Prawo budowlane (Dz. U. z 2016 r., poz. 290)   - budynek wolno stojący albo budynek w zabudowie bliźniaczej, szeregowej lub grupowej, służący zaspokajaniu potrzeb mieszkaniowych, stanowiący konstrukcyjnie samodzielną całość, w którym dopuszcza się wydzielenie nie więcej niż dwóch lokali mieszkalnych albo jednego lokalu mieszkalnego i lokalu użytkowego o powierzchni całkowitej nieprzekraczającej 30 proc. powierzchni całkowitej budynku;</w:t>
      </w:r>
    </w:p>
    <w:p w:rsidR="00820A29" w:rsidRPr="005B725D" w:rsidRDefault="00561D02" w:rsidP="000B16BC">
      <w:r>
        <w:t>8</w:t>
      </w:r>
      <w:r w:rsidR="0016768A">
        <w:t>.</w:t>
      </w:r>
      <w:r w:rsidR="00820A29" w:rsidRPr="005B725D">
        <w:t> </w:t>
      </w:r>
      <w:r w:rsidR="00820A29" w:rsidRPr="005B725D">
        <w:rPr>
          <w:b/>
        </w:rPr>
        <w:t xml:space="preserve">zabudowa jednorodzinna </w:t>
      </w:r>
      <w:r w:rsidR="00820A29" w:rsidRPr="005B725D">
        <w:t>- to zgodnie z zapisami § 3 pkt 2 Rozporządzenia Ministra Infrastruktury z dnia 12 kwietnia 2002 r. w sprawie warunków technicznych, jakim powinny odpowiadać budynki i ich usytuowanie (Dz. U  z 2015 r. poz.1422) - budynek mieszkalny jednorodzinny lub zespół takich budynków wraz z budynkami garażowymi i gospodarczymi;</w:t>
      </w:r>
    </w:p>
    <w:p w:rsidR="00820A29" w:rsidRPr="005B725D" w:rsidRDefault="00561D02" w:rsidP="000B16BC">
      <w:r>
        <w:t>9</w:t>
      </w:r>
      <w:r w:rsidR="0016768A">
        <w:t>.</w:t>
      </w:r>
      <w:r w:rsidR="00820A29" w:rsidRPr="005B725D">
        <w:t> </w:t>
      </w:r>
      <w:r w:rsidR="00820A29" w:rsidRPr="005B725D">
        <w:rPr>
          <w:b/>
        </w:rPr>
        <w:t xml:space="preserve">umowach </w:t>
      </w:r>
      <w:r w:rsidR="00820A29" w:rsidRPr="005B725D">
        <w:t>– należy przez to rozumieć umowy, rozumiane zgodnie z treścią art. 6. ust. 1 ustawy, podpisane z podmiotem uprawnionym przez właścicieli nieruchomości;</w:t>
      </w:r>
    </w:p>
    <w:p w:rsidR="00820A29" w:rsidRPr="005B725D" w:rsidRDefault="00561D02" w:rsidP="000B16BC">
      <w:r>
        <w:t>10</w:t>
      </w:r>
      <w:r w:rsidR="0016768A">
        <w:t>.</w:t>
      </w:r>
      <w:r w:rsidR="00820A29" w:rsidRPr="005B725D">
        <w:t> </w:t>
      </w:r>
      <w:r w:rsidR="00820A29" w:rsidRPr="005B725D">
        <w:rPr>
          <w:b/>
        </w:rPr>
        <w:t xml:space="preserve">stawkach opłat za gospodarowanie odpadami komunalnymi </w:t>
      </w:r>
      <w:r w:rsidR="00820A29" w:rsidRPr="005B725D">
        <w:t>– należy przez to rozumieć stawki ustalone</w:t>
      </w:r>
      <w:r w:rsidR="002E7326" w:rsidRPr="005B725D">
        <w:t xml:space="preserve"> uchwałą Rady Gminy Rzezawa</w:t>
      </w:r>
      <w:r w:rsidR="00820A29" w:rsidRPr="005B725D">
        <w:t xml:space="preserve"> na podstawie upoważnienia zawartego w art. 6k ustawy;</w:t>
      </w:r>
    </w:p>
    <w:p w:rsidR="00820A29" w:rsidRPr="005B725D" w:rsidRDefault="00561D02" w:rsidP="000B16BC">
      <w:r>
        <w:t>11</w:t>
      </w:r>
      <w:r w:rsidR="0016768A">
        <w:t>.</w:t>
      </w:r>
      <w:r w:rsidR="00820A29" w:rsidRPr="005B725D">
        <w:t> </w:t>
      </w:r>
      <w:r w:rsidR="00820A29" w:rsidRPr="005B725D">
        <w:rPr>
          <w:b/>
        </w:rPr>
        <w:t xml:space="preserve">punkty selektywnego zbierania </w:t>
      </w:r>
      <w:r w:rsidR="00820A29" w:rsidRPr="005B725D">
        <w:t>– należy to rozumieć w znaczeniu art. 3 ust. 2 pkt 6 ustawy;</w:t>
      </w:r>
    </w:p>
    <w:p w:rsidR="00820A29" w:rsidRPr="005B725D" w:rsidRDefault="00561D02" w:rsidP="000B16BC">
      <w:r>
        <w:t>12</w:t>
      </w:r>
      <w:r w:rsidR="0016768A">
        <w:t>.</w:t>
      </w:r>
      <w:r w:rsidR="00820A29" w:rsidRPr="005B725D">
        <w:t> </w:t>
      </w:r>
      <w:r w:rsidR="00820A29" w:rsidRPr="005B725D">
        <w:rPr>
          <w:b/>
        </w:rPr>
        <w:t xml:space="preserve">odpadach komunalnych </w:t>
      </w:r>
      <w:r w:rsidR="00820A29" w:rsidRPr="005B725D">
        <w:t>– rozumie się przez to odpady powstające w gospodarstwach domowych, z wyłączeniem pojazdów wycofanych z eksploatacji, a także odpady niezawierające odpadów niebezpiecznych pochodzące od innych wytwórców odpadów, które ze względu na swój charakter lub skład są podobne do odpadów powstających w gospodarstwach domowych; zmieszane odpady komunalne pozostają zmieszanymi odpadami komunalnymi, nawet jeżeli zostały poddane czynności przetwarzania odpadów, która nie zmieniła w sposób znaczący ich właściwości, zgodnie z zapisem art. 3, ust. 1 pkt 7 ustawy z 14 grudnia 2012 roku o odpadach (Dz. U. z 2013, poz. 21 z późn. zm.);</w:t>
      </w:r>
    </w:p>
    <w:p w:rsidR="00820A29" w:rsidRPr="005B725D" w:rsidRDefault="00561D02" w:rsidP="000B16BC">
      <w:r>
        <w:t>13</w:t>
      </w:r>
      <w:r w:rsidR="0016768A">
        <w:t>.</w:t>
      </w:r>
      <w:r w:rsidR="00820A29" w:rsidRPr="005B725D">
        <w:t> </w:t>
      </w:r>
      <w:r w:rsidR="00820A29" w:rsidRPr="005B725D">
        <w:rPr>
          <w:b/>
        </w:rPr>
        <w:t xml:space="preserve">odpadach wielkogabarytowych </w:t>
      </w:r>
      <w:r w:rsidR="00820A29" w:rsidRPr="005B725D">
        <w:t>– należy przez to rozumieć jeden ze strumieni odpadów komunalnych wymienionych w KPGO, charakteryzujący się tym, że jego składniki, ze względu na swoje rozmiary i masę, nie mogą być umieszczone w typowych pojemnikach przeznaczonych do zbierania odpadów komunalnych;</w:t>
      </w:r>
    </w:p>
    <w:p w:rsidR="00820A29" w:rsidRPr="005B725D" w:rsidRDefault="00561D02" w:rsidP="000B16BC">
      <w:r>
        <w:t>14</w:t>
      </w:r>
      <w:r w:rsidR="0016768A">
        <w:t>.</w:t>
      </w:r>
      <w:r w:rsidR="00820A29" w:rsidRPr="005B725D">
        <w:t> </w:t>
      </w:r>
      <w:r w:rsidR="00820A29" w:rsidRPr="005B725D">
        <w:rPr>
          <w:b/>
        </w:rPr>
        <w:t xml:space="preserve">odpadach ulegających biodegradacji </w:t>
      </w:r>
      <w:r w:rsidR="00820A29" w:rsidRPr="005B725D">
        <w:t>– należy przez to rozumieć odpady, które ulegają rozkładowi tlenowemu lub beztlenowemu przy udziale mikroorganizmów zgodnie z art. 3, ust. 1, pkt 10 ustawy o odpadach (Dz. U. z 2013, poz. 21 z późn. zm.);</w:t>
      </w:r>
    </w:p>
    <w:p w:rsidR="00820A29" w:rsidRPr="005B725D" w:rsidRDefault="00561D02" w:rsidP="000B16BC">
      <w:r>
        <w:t>15</w:t>
      </w:r>
      <w:r w:rsidR="0016768A">
        <w:t>.</w:t>
      </w:r>
      <w:r w:rsidR="00820A29" w:rsidRPr="005B725D">
        <w:t> </w:t>
      </w:r>
      <w:r w:rsidR="00820A29" w:rsidRPr="005B725D">
        <w:rPr>
          <w:b/>
        </w:rPr>
        <w:t xml:space="preserve">odpadach budowlano-remontowych i rozbiórkowych </w:t>
      </w:r>
      <w:r w:rsidR="00820A29" w:rsidRPr="005B725D">
        <w:t xml:space="preserve">– rozumie się przez to frakcję odpadów pochodzących z remontów, budów i rozbiórek, na które nie trzeba uzyskać </w:t>
      </w:r>
      <w:r w:rsidR="00413F3E">
        <w:br/>
      </w:r>
      <w:r w:rsidR="00820A29" w:rsidRPr="005B725D">
        <w:lastRenderedPageBreak/>
        <w:t>pozwoleń na budowę lub których nie trzeba zgłaszać do administracji budowlano - architektonicznej;</w:t>
      </w:r>
    </w:p>
    <w:p w:rsidR="00820A29" w:rsidRPr="005B725D" w:rsidRDefault="00561D02" w:rsidP="000B16BC">
      <w:r>
        <w:t>16</w:t>
      </w:r>
      <w:r w:rsidR="0016768A">
        <w:t>.</w:t>
      </w:r>
      <w:r w:rsidR="00820A29" w:rsidRPr="005B725D">
        <w:t> </w:t>
      </w:r>
      <w:r w:rsidR="00820A29" w:rsidRPr="005B725D">
        <w:rPr>
          <w:b/>
        </w:rPr>
        <w:t xml:space="preserve">nieczystościach ciekłych </w:t>
      </w:r>
      <w:r w:rsidR="00820A29" w:rsidRPr="005B725D">
        <w:t>– rozumie się przez to ścieki powstające w domowych urządzeniach sanitarnych, gromadzone przejściowo w zbiornikach bezodpływowych lub przekazywanych do sieci kanalizacyjnej;</w:t>
      </w:r>
    </w:p>
    <w:p w:rsidR="00820A29" w:rsidRPr="005B725D" w:rsidRDefault="00561D02" w:rsidP="000B16BC">
      <w:r>
        <w:t>17</w:t>
      </w:r>
      <w:r w:rsidR="0016768A">
        <w:t>.</w:t>
      </w:r>
      <w:r w:rsidR="00820A29" w:rsidRPr="005B725D">
        <w:t> </w:t>
      </w:r>
      <w:r w:rsidR="00820A29" w:rsidRPr="005B725D">
        <w:rPr>
          <w:b/>
        </w:rPr>
        <w:t xml:space="preserve">zbiornikach bezodpływowych </w:t>
      </w:r>
      <w:r w:rsidR="00820A29" w:rsidRPr="005B725D">
        <w:t>– należy przez to rozumieć instalacje i urządzenia przeznaczone do gromadzenia nieczystości ciekłych w miejscu ich powstania;</w:t>
      </w:r>
    </w:p>
    <w:p w:rsidR="00820A29" w:rsidRPr="005B725D" w:rsidRDefault="00561D02" w:rsidP="000B16BC">
      <w:r>
        <w:t>18</w:t>
      </w:r>
      <w:r w:rsidR="0016768A">
        <w:t>.</w:t>
      </w:r>
      <w:r w:rsidR="00820A29" w:rsidRPr="005B725D">
        <w:t> </w:t>
      </w:r>
      <w:r w:rsidR="00820A29" w:rsidRPr="005B725D">
        <w:rPr>
          <w:b/>
        </w:rPr>
        <w:t xml:space="preserve">stacjach zlewnych </w:t>
      </w:r>
      <w:r w:rsidR="00820A29" w:rsidRPr="005B725D">
        <w:t>– należy przez to rozumieć</w:t>
      </w:r>
      <w:r w:rsidR="00820A29" w:rsidRPr="005B725D">
        <w:rPr>
          <w:b/>
        </w:rPr>
        <w:t xml:space="preserve">, </w:t>
      </w:r>
      <w:r w:rsidR="00820A29" w:rsidRPr="005B725D">
        <w:t>instalacje i urządzenia zlokalizowane przy kolektorach sieci kanalizacyjnej służące do przyjmowania nieczystości ciekłych dowożonych pojazdami asenizacyjnymi z miejsc gromadzenia;</w:t>
      </w:r>
    </w:p>
    <w:p w:rsidR="00820A29" w:rsidRPr="005B725D" w:rsidRDefault="00561D02" w:rsidP="000B16BC">
      <w:r>
        <w:t>19</w:t>
      </w:r>
      <w:r w:rsidR="0016768A">
        <w:t>.</w:t>
      </w:r>
      <w:r w:rsidR="00820A29" w:rsidRPr="005B725D">
        <w:t> </w:t>
      </w:r>
      <w:r w:rsidR="00820A29" w:rsidRPr="005B725D">
        <w:rPr>
          <w:b/>
        </w:rPr>
        <w:t xml:space="preserve">harmonogramie </w:t>
      </w:r>
      <w:r w:rsidR="00820A29" w:rsidRPr="005B725D">
        <w:t>– należy przez to rozumieć harmonogram odbioru odpadów ko</w:t>
      </w:r>
      <w:r w:rsidR="00EC16DE" w:rsidRPr="005B725D">
        <w:t>munalnych na terenie Gminy Rzezawa</w:t>
      </w:r>
      <w:r w:rsidR="00820A29" w:rsidRPr="005B725D">
        <w:t>, uwzględniający zapisy Regulaminu utrzymania czystości i</w:t>
      </w:r>
      <w:r w:rsidR="00EC16DE" w:rsidRPr="005B725D">
        <w:t> porządku na terenie Gminy Rzezawa</w:t>
      </w:r>
      <w:r w:rsidR="00820A29" w:rsidRPr="005B725D">
        <w:t xml:space="preserve"> dotyczące minimalnej częstotliwości odbioru odpadów zależnej od rodzaju odpadów, miejsca ich wytwarzania oraz wytwórcy;</w:t>
      </w:r>
    </w:p>
    <w:p w:rsidR="00820A29" w:rsidRPr="005B725D" w:rsidRDefault="00561D02" w:rsidP="000B16BC">
      <w:r>
        <w:t>20</w:t>
      </w:r>
      <w:r w:rsidR="0016768A">
        <w:t>.</w:t>
      </w:r>
      <w:r w:rsidR="00820A29" w:rsidRPr="005B725D">
        <w:t> </w:t>
      </w:r>
      <w:r w:rsidR="00820A29" w:rsidRPr="005B725D">
        <w:rPr>
          <w:b/>
        </w:rPr>
        <w:t xml:space="preserve">przedsiębiorcach </w:t>
      </w:r>
      <w:r w:rsidR="00820A29" w:rsidRPr="005B725D">
        <w:t>– należy przez to rozumieć podmiot realizujący zadania</w:t>
      </w:r>
      <w:r w:rsidR="00820A29" w:rsidRPr="005B725D">
        <w:br/>
        <w:t>w zakresie odbioru odpadów komunalnych od właścicieli nieruchomości oraz prowadzący działalność w zakresie wymienionym w art. 7 ustawy, na którą konieczne jest uzyskanie zezwolenia;</w:t>
      </w:r>
    </w:p>
    <w:p w:rsidR="00820A29" w:rsidRPr="005B725D" w:rsidRDefault="00561D02" w:rsidP="000B16BC">
      <w:r>
        <w:t>21</w:t>
      </w:r>
      <w:r w:rsidR="0016768A">
        <w:t>.</w:t>
      </w:r>
      <w:r w:rsidR="00820A29" w:rsidRPr="005B725D">
        <w:t> </w:t>
      </w:r>
      <w:r w:rsidR="00820A29" w:rsidRPr="005B725D">
        <w:rPr>
          <w:b/>
        </w:rPr>
        <w:t xml:space="preserve">zwierzętach domowych </w:t>
      </w:r>
      <w:r w:rsidR="00820A29" w:rsidRPr="005B725D">
        <w:t>– należy rozumieć zgodnie z treścią art. 4 ust. 17 ustawy z dnia 21 sierpnia 1997 r. o ochronie zwierząt (Dz. U z 2013 r. poz.856, z późn. zm.);</w:t>
      </w:r>
    </w:p>
    <w:p w:rsidR="00820A29" w:rsidRPr="005B725D" w:rsidRDefault="00561D02" w:rsidP="000B16BC">
      <w:r>
        <w:t>22</w:t>
      </w:r>
      <w:r w:rsidR="0016768A">
        <w:t>.</w:t>
      </w:r>
      <w:r w:rsidR="00EC16DE" w:rsidRPr="005B725D">
        <w:t> </w:t>
      </w:r>
      <w:r w:rsidR="00EC16DE" w:rsidRPr="005B725D">
        <w:rPr>
          <w:b/>
        </w:rPr>
        <w:t>z</w:t>
      </w:r>
      <w:r w:rsidR="00820A29" w:rsidRPr="005B725D">
        <w:rPr>
          <w:b/>
        </w:rPr>
        <w:t xml:space="preserve">wierzętach bezdomnych </w:t>
      </w:r>
      <w:r w:rsidR="00820A29" w:rsidRPr="005B725D">
        <w:t>– należy przez to rozumieć zwierzęta domowe lub gospodarskie, które uciekły, zabłąkały się lub zostały porzucone przez człowieka, a nie ma możliwości ustalenia ich właściciela lub innej osoby, pod której opieką trwale pozostawały; zgodnie z art. 4 ust. 16 ustawy z dnia 21 sierpnia 1997 r. o ochronie zwierząt;</w:t>
      </w:r>
    </w:p>
    <w:p w:rsidR="00820A29" w:rsidRPr="005B725D" w:rsidRDefault="00561D02" w:rsidP="000B16BC">
      <w:r>
        <w:t>23</w:t>
      </w:r>
      <w:r w:rsidR="0016768A">
        <w:t>.</w:t>
      </w:r>
      <w:r w:rsidR="00820A29" w:rsidRPr="005B725D">
        <w:t> </w:t>
      </w:r>
      <w:r w:rsidR="00820A29" w:rsidRPr="005B725D">
        <w:rPr>
          <w:b/>
        </w:rPr>
        <w:t xml:space="preserve">regulaminie </w:t>
      </w:r>
      <w:r w:rsidR="00820A29" w:rsidRPr="005B725D">
        <w:t>– rozumie się przez to niniejszy „Regulamin utrzymania czystości i</w:t>
      </w:r>
      <w:r w:rsidR="00EC16DE" w:rsidRPr="005B725D">
        <w:t xml:space="preserve"> porządku na terenie gminy Rzezawa</w:t>
      </w:r>
      <w:r w:rsidR="00820A29" w:rsidRPr="005B725D">
        <w:t>”.</w:t>
      </w:r>
    </w:p>
    <w:p w:rsidR="00820A29" w:rsidRPr="005B725D" w:rsidRDefault="0016768A" w:rsidP="0046677F">
      <w:pPr>
        <w:keepNext/>
        <w:jc w:val="center"/>
      </w:pPr>
      <w:r>
        <w:rPr>
          <w:b/>
        </w:rPr>
        <w:t xml:space="preserve">Art. </w:t>
      </w:r>
      <w:r w:rsidR="00820A29" w:rsidRPr="005B725D">
        <w:rPr>
          <w:b/>
        </w:rPr>
        <w:t>2.</w:t>
      </w:r>
      <w:r w:rsidR="00820A29" w:rsidRPr="005B725D">
        <w:br/>
      </w:r>
      <w:r w:rsidR="00820A29" w:rsidRPr="005B725D">
        <w:rPr>
          <w:b/>
        </w:rPr>
        <w:t>WYMAGANIA W ZAKRESIE UTRZYMANIA CZYSTOŚCI I PORZĄDKU</w:t>
      </w:r>
    </w:p>
    <w:p w:rsidR="00820A29" w:rsidRDefault="00820A29" w:rsidP="0046677F">
      <w:pPr>
        <w:jc w:val="center"/>
        <w:rPr>
          <w:b/>
        </w:rPr>
      </w:pPr>
      <w:r w:rsidRPr="005B725D">
        <w:rPr>
          <w:b/>
        </w:rPr>
        <w:t>NA TERENIE NIERUCHOMOŚCI</w:t>
      </w:r>
    </w:p>
    <w:p w:rsidR="0046677F" w:rsidRPr="005B725D" w:rsidRDefault="0046677F" w:rsidP="0046677F">
      <w:pPr>
        <w:jc w:val="center"/>
        <w:rPr>
          <w:b/>
        </w:rPr>
      </w:pPr>
    </w:p>
    <w:p w:rsidR="00020077" w:rsidRDefault="0016768A" w:rsidP="00020077">
      <w:pPr>
        <w:jc w:val="center"/>
        <w:rPr>
          <w:b/>
        </w:rPr>
      </w:pPr>
      <w:r>
        <w:rPr>
          <w:b/>
        </w:rPr>
        <w:t>§ 1</w:t>
      </w:r>
      <w:r w:rsidR="00820A29" w:rsidRPr="005B725D">
        <w:rPr>
          <w:b/>
        </w:rPr>
        <w:t>. </w:t>
      </w:r>
      <w:r w:rsidR="00393FE5" w:rsidRPr="005B725D">
        <w:rPr>
          <w:b/>
        </w:rPr>
        <w:t xml:space="preserve">                                                                                                                        </w:t>
      </w:r>
    </w:p>
    <w:p w:rsidR="00820A29" w:rsidRPr="005B725D" w:rsidRDefault="00820A29" w:rsidP="00020077">
      <w:r w:rsidRPr="005B725D">
        <w:t xml:space="preserve">Właściciele nieruchomości zapewniają utrzymanie </w:t>
      </w:r>
      <w:r w:rsidR="00393FE5" w:rsidRPr="005B725D">
        <w:t xml:space="preserve">czystości i porządku na terenie </w:t>
      </w:r>
      <w:r w:rsidRPr="005B725D">
        <w:t>nieruchomości poprzez:</w:t>
      </w:r>
    </w:p>
    <w:p w:rsidR="00820A29" w:rsidRPr="005B725D" w:rsidRDefault="0016768A" w:rsidP="000B16BC">
      <w:r>
        <w:t>1.</w:t>
      </w:r>
      <w:r w:rsidR="00820A29" w:rsidRPr="005B725D">
        <w:t> wyposażenie nieruchomości w opisane w niniejszym Regulaminie w Rozdziale 3 i 5, w urządzenia służące do zbierania odpadów komunalnych oraz utrzymywanie tych urządzeń w odpowiednim stanie sanitarnym, porządkowym i technicznym;</w:t>
      </w:r>
    </w:p>
    <w:p w:rsidR="00820A29" w:rsidRPr="005B725D" w:rsidRDefault="0016768A" w:rsidP="000B16BC">
      <w:r>
        <w:t>2.</w:t>
      </w:r>
      <w:r w:rsidR="00820A29" w:rsidRPr="005B725D">
        <w:t> przyłączenie nieruchomości do istniejącej sieci kanalizacyjnej;</w:t>
      </w:r>
    </w:p>
    <w:p w:rsidR="00820A29" w:rsidRPr="005B725D" w:rsidRDefault="0016768A" w:rsidP="000B16BC">
      <w:r>
        <w:t>3.</w:t>
      </w:r>
      <w:r w:rsidR="00820A29" w:rsidRPr="005B725D">
        <w:t> przyłączenie nieruchomości do nowej s</w:t>
      </w:r>
      <w:r w:rsidR="00EC16DE" w:rsidRPr="005B725D">
        <w:t>ieci kanalizacyjnej w terminie 12</w:t>
      </w:r>
      <w:r w:rsidR="00820A29" w:rsidRPr="005B725D">
        <w:t> miesięcy od dnia przekazania jej do eksploatacji;</w:t>
      </w:r>
    </w:p>
    <w:p w:rsidR="00820A29" w:rsidRPr="005B725D" w:rsidRDefault="0016768A" w:rsidP="000B16BC">
      <w:r>
        <w:t>4.</w:t>
      </w:r>
      <w:r w:rsidR="00820A29" w:rsidRPr="005B725D">
        <w:t> oddzielne gromadzenie nieczystości ciekłych w postaci ścieków bytowych oraz gnojówki i gnojowicy, w przypadku prowadzenia działalności rolniczo – hodowlanej, którą należy wykorzystywać zgodnie z zapisami ustawy z dnia 10 lipca 2007 o nawozach i nawożeniu. Budowle rolnicze służące do gromadzenia odpadów o jakich mowa w zdaniu poprzedzającym winny spełniać wymagania o jakich mowa w rozporządzeniu Ministra Rolnictwa</w:t>
      </w:r>
      <w:r>
        <w:t xml:space="preserve">                         </w:t>
      </w:r>
      <w:r w:rsidR="00820A29" w:rsidRPr="005B725D">
        <w:t xml:space="preserve"> i Gospodarki Żywnościowej z dnia 7 października 1997 r. w sprawie warunków technicznych, jakim powinny odpowiadać budowle rolnicze i ich usytuowanie;</w:t>
      </w:r>
    </w:p>
    <w:p w:rsidR="00820A29" w:rsidRPr="005B725D" w:rsidRDefault="0016768A" w:rsidP="000B16BC">
      <w:r>
        <w:t>5.</w:t>
      </w:r>
      <w:r w:rsidR="00820A29" w:rsidRPr="005B725D">
        <w:t> prowadzenie selektywnego zbierania i </w:t>
      </w:r>
      <w:r>
        <w:t xml:space="preserve"> </w:t>
      </w:r>
      <w:r w:rsidR="00820A29" w:rsidRPr="005B725D">
        <w:t>przekazywanie przedsiębiorcy odpadów komunalnych, w sposób opisany w niniejszym Regulaminie;</w:t>
      </w:r>
    </w:p>
    <w:p w:rsidR="00820A29" w:rsidRPr="005B725D" w:rsidRDefault="002F3188" w:rsidP="000B16BC">
      <w:r>
        <w:lastRenderedPageBreak/>
        <w:t>6.</w:t>
      </w:r>
      <w:r w:rsidR="00820A29" w:rsidRPr="005B725D">
        <w:t> zbieranie odpadów nie podlegających selekcji do pojemników o wielkości i liczbie uzależnionej od liczby mieszkańców nieruchomości w sposób opisany w niniejszym Regulaminie;</w:t>
      </w:r>
    </w:p>
    <w:p w:rsidR="00820A29" w:rsidRPr="005B725D" w:rsidRDefault="002F3188" w:rsidP="000B16BC">
      <w:r>
        <w:t>7.</w:t>
      </w:r>
      <w:r w:rsidR="00FE00B4" w:rsidRPr="005B725D">
        <w:t xml:space="preserve"> przekazywanie odpadów zebranych selektywnie </w:t>
      </w:r>
      <w:r w:rsidR="00820A29" w:rsidRPr="005B725D">
        <w:t>i pozostałych zmieszanych przedsiębiorcy w terminach wyznaczonych harmonogramem dostarczanym właścicielom nieruchomości;</w:t>
      </w:r>
    </w:p>
    <w:p w:rsidR="00820A29" w:rsidRPr="005B725D" w:rsidRDefault="002F3188" w:rsidP="000B16BC">
      <w:r>
        <w:t>8.</w:t>
      </w:r>
      <w:r w:rsidR="00820A29" w:rsidRPr="005B725D">
        <w:t> zagwarantowanie bezkolizyjnego dojazdu do wyznaczonego punktu zbierania odpadów;</w:t>
      </w:r>
    </w:p>
    <w:p w:rsidR="00820A29" w:rsidRPr="005B725D" w:rsidRDefault="002E3DAA" w:rsidP="000B16BC">
      <w:r>
        <w:t>9</w:t>
      </w:r>
      <w:r w:rsidR="002F3188">
        <w:t>.</w:t>
      </w:r>
      <w:r w:rsidR="00820A29" w:rsidRPr="005B725D">
        <w:t> uprzątanie błota, śniegu, lodu i innych zanieczyszczeń z chodników położonych wzdłuż</w:t>
      </w:r>
      <w:r w:rsidR="00820A29" w:rsidRPr="005B725D">
        <w:br/>
      </w:r>
      <w:r w:rsidR="00FE00B4" w:rsidRPr="005B725D">
        <w:t xml:space="preserve"> </w:t>
      </w:r>
      <w:r w:rsidR="00820A29" w:rsidRPr="005B725D">
        <w:t xml:space="preserve">nieruchomości, przy czym za taki chodnik uznaje się wydzieloną część drogi publicznej </w:t>
      </w:r>
      <w:r w:rsidR="00FE00B4" w:rsidRPr="005B725D">
        <w:t xml:space="preserve">                       </w:t>
      </w:r>
      <w:r w:rsidR="00820A29" w:rsidRPr="005B725D">
        <w:t>służącą dla ruchu pieszego położoną bezpośrednio przy granicy nieruchomości. Właściciel nieruchomości nie jest obowiązany do uprzątnięcia chodnika, na którym jest dopuszczalny płatny postój lub parkowanie pojazdów samochodowych;</w:t>
      </w:r>
    </w:p>
    <w:p w:rsidR="00820A29" w:rsidRPr="005B725D" w:rsidRDefault="002E3DAA" w:rsidP="000B16BC">
      <w:r>
        <w:t>10</w:t>
      </w:r>
      <w:r w:rsidR="002F3188">
        <w:t>.</w:t>
      </w:r>
      <w:r w:rsidR="00820A29" w:rsidRPr="005B725D">
        <w:t> uprzątanie piasku z chodnika w sposób jak wyżej;</w:t>
      </w:r>
    </w:p>
    <w:p w:rsidR="00820A29" w:rsidRPr="005B725D" w:rsidRDefault="002E3DAA" w:rsidP="000B16BC">
      <w:r>
        <w:t>11</w:t>
      </w:r>
      <w:r w:rsidR="002F3188">
        <w:t>.</w:t>
      </w:r>
      <w:r w:rsidR="00820A29" w:rsidRPr="005B725D">
        <w:t> likwidowanie śliskości na drogach publicznych, ulicach, placach w okresie mrozów i opadów śnieżnych, zgodnie z wymogami art. 4 pkt 20 oraz art. 20 pkt 4 ustawy z dnia 21 marca 1985 o drogach publicznych (Dz. U. z 2015 r., poz. 460, z późn. zm.);</w:t>
      </w:r>
    </w:p>
    <w:p w:rsidR="00820A29" w:rsidRPr="005B725D" w:rsidRDefault="002E3DAA" w:rsidP="000B16BC">
      <w:r>
        <w:t>12</w:t>
      </w:r>
      <w:r w:rsidR="002F3188">
        <w:t>.</w:t>
      </w:r>
      <w:r w:rsidR="00820A29" w:rsidRPr="005B725D">
        <w:t> oznaczenie nieruchomości, zgodnie z treścią ustawy z dnia 17 maja 1989 Prawo geodezyjne i kartograficzne (Dz. U. z 2015 r., poz. 460, z późn. zm.), przez umieszczenie w widocznym z ulicy miejscu numeru porządkowego nieruchomości oraz zadbanie o ich estetyczny i czytelny wygląd;</w:t>
      </w:r>
    </w:p>
    <w:p w:rsidR="00606663" w:rsidRPr="005B725D" w:rsidRDefault="002E3DAA" w:rsidP="000B16BC">
      <w:r>
        <w:t>13</w:t>
      </w:r>
      <w:r w:rsidR="002F3188">
        <w:t>.</w:t>
      </w:r>
      <w:r w:rsidR="00820A29" w:rsidRPr="005B725D">
        <w:t> utrzymywanie nieruchomości niezab</w:t>
      </w:r>
      <w:r w:rsidR="00606663" w:rsidRPr="005B725D">
        <w:t>udowanych nie będących</w:t>
      </w:r>
      <w:r w:rsidR="00820A29" w:rsidRPr="005B725D">
        <w:t xml:space="preserve"> obszarami chronionymi w trybie ustawy z dnia 16 kwietnia 2004 o ochronie przyrody, ani obszarami leśnymi, ani gruntami pod wodami, ani obszarami, na których wydobywane są kopaliny, w stanie wolnym od z</w:t>
      </w:r>
      <w:r w:rsidR="00606663" w:rsidRPr="005B725D">
        <w:t>achwaszczenia  poprzez usuwanie rosnących na nieruchomościach zeschłyc</w:t>
      </w:r>
      <w:r w:rsidR="0075483E" w:rsidRPr="005B725D">
        <w:t>h traw i chwastów degradujących</w:t>
      </w:r>
      <w:r w:rsidR="00606663" w:rsidRPr="005B725D">
        <w:t xml:space="preserve"> otoczenie i powodujących zachwaszczenie gruntów są</w:t>
      </w:r>
      <w:r w:rsidR="0075483E" w:rsidRPr="005B725D">
        <w:t>siednich co najmniej raz w roku;</w:t>
      </w:r>
    </w:p>
    <w:p w:rsidR="00820A29" w:rsidRPr="005B725D" w:rsidRDefault="002E3DAA" w:rsidP="000B16BC">
      <w:r>
        <w:t>14</w:t>
      </w:r>
      <w:r w:rsidR="002F3188">
        <w:t>.</w:t>
      </w:r>
      <w:r w:rsidR="00820A29" w:rsidRPr="005B725D">
        <w:t> mycie pojazdów samochodowych poza myjniami wyłącznie w miejscach dozwolonych, a więc:</w:t>
      </w:r>
    </w:p>
    <w:p w:rsidR="00820A29" w:rsidRPr="005B725D" w:rsidRDefault="002F3188" w:rsidP="000B16BC">
      <w:r>
        <w:t>1</w:t>
      </w:r>
      <w:r w:rsidR="00820A29" w:rsidRPr="005B725D">
        <w:t>) na terenie nieruchomości nie służącej do użytku publicznego tylko pod warunkiem, że powstające ścieki odprowadzane są do kanalizacji sanitarnej lub gromadzone, w szczelnych zbiornikach bezodpływowych, w szczególności ścieki takie nie mogą być odprowadzane bezpośrednio do zbiorników wodnych lub do ziemi,</w:t>
      </w:r>
    </w:p>
    <w:p w:rsidR="00820A29" w:rsidRPr="005B725D" w:rsidRDefault="002F3188" w:rsidP="000B16BC">
      <w:r>
        <w:t>2</w:t>
      </w:r>
      <w:r w:rsidR="00820A29" w:rsidRPr="005B725D">
        <w:t>) na terenach służących do użytku publicznego tylko w miejscach do tego przygotowanych i specjalnie oznaczonych,</w:t>
      </w:r>
    </w:p>
    <w:p w:rsidR="00820A29" w:rsidRPr="005B725D" w:rsidRDefault="002E3DAA" w:rsidP="000B16BC">
      <w:r>
        <w:t>15</w:t>
      </w:r>
      <w:r w:rsidR="002F3188">
        <w:t>.</w:t>
      </w:r>
      <w:r w:rsidR="00820A29" w:rsidRPr="005B725D">
        <w:t> doraźne naprawy i regulacje samochodów poza warsztatami samochodowymi będą przeprowadzane w obrębie nieruchomości,  jeżeli  nie  spowodują  zanieczyszczenia  wód  i gleby  oraz  uciążliwości  dla  sąsiadów, a powstające odpady będą gromadzone w odpowiednich pojemnikach;</w:t>
      </w:r>
    </w:p>
    <w:p w:rsidR="00820A29" w:rsidRPr="005B725D" w:rsidRDefault="002E3DAA" w:rsidP="000B16BC">
      <w:r>
        <w:t>16</w:t>
      </w:r>
      <w:r w:rsidR="002F3188">
        <w:t>.</w:t>
      </w:r>
      <w:r w:rsidR="00820A29" w:rsidRPr="005B725D">
        <w:t> stosowanie oraz gromadzenie obornika i płynnych odchodów zwierzęcych na terenie gospodarstwa rolnego w miejscach spełniających wymogi przepisów ustawy z dnia 10 lipca 2007 r. o nawozach i nawożeniu, czyli na podłożu utwardzonym i uszczelnionym w zbiornikach na odchody o pojemności umożliwiającej przechowywanie ich przez wymagany przepisami okres;</w:t>
      </w:r>
    </w:p>
    <w:p w:rsidR="00820A29" w:rsidRPr="005B725D" w:rsidRDefault="002E3DAA" w:rsidP="000B16BC">
      <w:r>
        <w:t>17</w:t>
      </w:r>
      <w:r w:rsidR="002F3188">
        <w:t>.</w:t>
      </w:r>
      <w:r w:rsidR="00820A29" w:rsidRPr="005B725D">
        <w:t> zobowiązanie właścicieli nieruchomości zadrzewionych i zakrzaczonych położonych wzdłuż ciągu komunikacyjnego (chodników, dróg) do ich utrzymania w stanie nie utrudniającym bezpieczne korzystanie z pasa drogowego;</w:t>
      </w:r>
    </w:p>
    <w:p w:rsidR="00820A29" w:rsidRPr="005B725D" w:rsidRDefault="002E3DAA" w:rsidP="000B16BC">
      <w:r>
        <w:t>18</w:t>
      </w:r>
      <w:r w:rsidR="002F3188">
        <w:t>.</w:t>
      </w:r>
      <w:r w:rsidR="00820A29" w:rsidRPr="005B725D">
        <w:t xml:space="preserve"> wymianę piasku w piaskownicach zlokalizowanych na terenach public</w:t>
      </w:r>
      <w:r w:rsidR="00606663" w:rsidRPr="005B725D">
        <w:t>znie dostępnych, w przypadku stwierdzenia zanieczyszczenia piasku zagrażającego bezpieczeństwu korzystajacych;</w:t>
      </w:r>
    </w:p>
    <w:p w:rsidR="00820A29" w:rsidRPr="005B725D" w:rsidRDefault="002E3DAA" w:rsidP="000B16BC">
      <w:r>
        <w:t>19</w:t>
      </w:r>
      <w:r w:rsidR="002F3188">
        <w:t>.</w:t>
      </w:r>
      <w:r w:rsidR="00820A29" w:rsidRPr="005B725D">
        <w:t> umieszczanie na te</w:t>
      </w:r>
      <w:r w:rsidR="00A23A9A" w:rsidRPr="005B725D">
        <w:t>renach publicznie dostępnych, np.</w:t>
      </w:r>
      <w:r w:rsidR="00820A29" w:rsidRPr="005B725D">
        <w:t xml:space="preserve"> placach zabaw, itp., regulaminów korzystania z nich;</w:t>
      </w:r>
    </w:p>
    <w:p w:rsidR="00820A29" w:rsidRDefault="002E3DAA" w:rsidP="000B16BC">
      <w:r>
        <w:lastRenderedPageBreak/>
        <w:t>20</w:t>
      </w:r>
      <w:r w:rsidR="002F3188">
        <w:t>.</w:t>
      </w:r>
      <w:r w:rsidR="00820A29" w:rsidRPr="005B725D">
        <w:t> postępowanie z odpadami innymi niż komunalne, powstającymi na terenie nieruchomości w wyniku prowadzenia działalności gospodarczej zgodnie z zasadami przewidzianymi w ustawie z dnia 14 grudnia 2012 r. o odpadach.</w:t>
      </w:r>
    </w:p>
    <w:p w:rsidR="00020077" w:rsidRPr="005B725D" w:rsidRDefault="00020077" w:rsidP="000B16BC"/>
    <w:p w:rsidR="00393FE5" w:rsidRPr="005B725D" w:rsidRDefault="00393FE5" w:rsidP="00820A29">
      <w:pPr>
        <w:keepLines/>
        <w:spacing w:after="120"/>
        <w:ind w:firstLine="340"/>
        <w:rPr>
          <w:b/>
        </w:rPr>
      </w:pPr>
      <w:r w:rsidRPr="005B725D">
        <w:rPr>
          <w:b/>
        </w:rPr>
        <w:t xml:space="preserve">                                                                 </w:t>
      </w:r>
      <w:r w:rsidR="002F3188">
        <w:rPr>
          <w:b/>
        </w:rPr>
        <w:t>§ 2</w:t>
      </w:r>
      <w:r w:rsidR="00820A29" w:rsidRPr="005B725D">
        <w:rPr>
          <w:b/>
        </w:rPr>
        <w:t>. </w:t>
      </w:r>
    </w:p>
    <w:p w:rsidR="00820A29" w:rsidRPr="005B725D" w:rsidRDefault="0075483E" w:rsidP="000B16BC">
      <w:r w:rsidRPr="005B725D">
        <w:t>Na terenie Gminy Rzezawa</w:t>
      </w:r>
      <w:r w:rsidR="00820A29" w:rsidRPr="005B725D">
        <w:t xml:space="preserve"> biorąc pod uwagę zasady utrzymania czystości porządku, zabrania się:</w:t>
      </w:r>
    </w:p>
    <w:p w:rsidR="00820A29" w:rsidRPr="005B725D" w:rsidRDefault="002F3188" w:rsidP="000B16BC">
      <w:r>
        <w:t>1.</w:t>
      </w:r>
      <w:r w:rsidR="00820A29" w:rsidRPr="005B725D">
        <w:t> spalania odpadów na powierzchni ziemi oraz w instalacjach grzewczych budynków a także w pojemnikach; dopuszcza się spalanie odpadów z drewna (trociny, wióry, ścinki) a także korek i korę oraz papier i tekturę, niezawierające substancji niebezpiecznych, impregnatów, folii itp. o ile nie jest to sprzeczne z zasadami współżycia społecznego;</w:t>
      </w:r>
    </w:p>
    <w:p w:rsidR="00820A29" w:rsidRPr="005B725D" w:rsidRDefault="002F3188" w:rsidP="000B16BC">
      <w:r>
        <w:t>2.</w:t>
      </w:r>
      <w:r w:rsidR="00820A29" w:rsidRPr="005B725D">
        <w:t> wyrzucania odpadów komunalnych pochodzących z gospodarstw domowych, sklepów, punktów gastronomicznych i usługowych oraz innych nieruchomości, do koszy ulicznych oraz pojemników innych właścicieli;</w:t>
      </w:r>
    </w:p>
    <w:p w:rsidR="00820A29" w:rsidRPr="005B725D" w:rsidRDefault="002F3188" w:rsidP="000B16BC">
      <w:r>
        <w:t>3.</w:t>
      </w:r>
      <w:r w:rsidR="00820A29" w:rsidRPr="005B725D">
        <w:t> stosowania środków chemicznych szkodliwych dla środowiska dla usunięcia śniegu i lodu;</w:t>
      </w:r>
    </w:p>
    <w:p w:rsidR="00820A29" w:rsidRPr="005B725D" w:rsidRDefault="002F3188" w:rsidP="000B16BC">
      <w:r>
        <w:t>4.</w:t>
      </w:r>
      <w:r w:rsidR="00820A29" w:rsidRPr="005B725D">
        <w:t> niszczenia lub uszkadzania obiektów małej architektury, urządzeń wyposażenia placów zabaw, urządzeń do zbierania odpadów, obiektów przeznaczonych do umieszczania reklam i ogłoszeń, urządzeń stanowiących elementy infrastruktury komunalnej, np. hydrantów, transformatorów, rozdzielni, linii energetycznych, telekomunikacyjnych, wiat, przystanków, roślinności, deptania trawników oraz zieleńców itp.;</w:t>
      </w:r>
    </w:p>
    <w:p w:rsidR="00820A29" w:rsidRPr="005B725D" w:rsidRDefault="002F3188" w:rsidP="000B16BC">
      <w:r>
        <w:t>5.</w:t>
      </w:r>
      <w:r w:rsidR="00820A29" w:rsidRPr="005B725D">
        <w:t> umieszczania na pniach drzew oraz w ich koronie afiszy, reklam, nekrologów, ogłoszeń itp.;</w:t>
      </w:r>
    </w:p>
    <w:p w:rsidR="00820A29" w:rsidRPr="005B725D" w:rsidRDefault="002F3188" w:rsidP="000B16BC">
      <w:r>
        <w:t>6.</w:t>
      </w:r>
      <w:r w:rsidR="00820A29" w:rsidRPr="005B725D">
        <w:t> wyprowadzania psów na tereny przeznaczone dla zabaw dzieci i uprawiania sportu;</w:t>
      </w:r>
    </w:p>
    <w:p w:rsidR="00820A29" w:rsidRPr="005B725D" w:rsidRDefault="002F3188" w:rsidP="000B16BC">
      <w:r>
        <w:t>7.</w:t>
      </w:r>
      <w:r w:rsidR="00820A29" w:rsidRPr="005B725D">
        <w:t> wylewania nieczystości ciekłych poza wyznaczonymi do tego celu stacjami zlewnymi;</w:t>
      </w:r>
    </w:p>
    <w:p w:rsidR="00393FE5" w:rsidRPr="005B725D" w:rsidRDefault="002F3188" w:rsidP="002E3DAA">
      <w:r>
        <w:t>8.</w:t>
      </w:r>
      <w:r w:rsidR="00820A29" w:rsidRPr="005B725D">
        <w:t> zajmowania pasa drogowego (chodniki, pobocza, jezdnie, rowy przydrożne) celem składowania odpadów lub materiałów budowlanych; na zajęcie pasa drogowego wymagana jest zgoda zarządcy drogi i pobierana jest za to opłata zgodnie z przepisami ustawy o drogach publicznych;</w:t>
      </w:r>
    </w:p>
    <w:p w:rsidR="00020077" w:rsidRDefault="0075483E" w:rsidP="0075483E">
      <w:pPr>
        <w:keepLines/>
        <w:spacing w:after="120"/>
        <w:ind w:firstLine="340"/>
        <w:jc w:val="left"/>
        <w:rPr>
          <w:b/>
        </w:rPr>
      </w:pPr>
      <w:r w:rsidRPr="005B725D">
        <w:rPr>
          <w:b/>
        </w:rPr>
        <w:t xml:space="preserve">                                                                 </w:t>
      </w:r>
      <w:r w:rsidR="002F3188">
        <w:rPr>
          <w:b/>
        </w:rPr>
        <w:t>§ 3</w:t>
      </w:r>
      <w:r w:rsidR="00820A29" w:rsidRPr="005B725D">
        <w:rPr>
          <w:b/>
        </w:rPr>
        <w:t>. </w:t>
      </w:r>
      <w:r w:rsidRPr="005B725D">
        <w:rPr>
          <w:b/>
        </w:rPr>
        <w:t xml:space="preserve">                                                                                                                                  </w:t>
      </w:r>
    </w:p>
    <w:p w:rsidR="002E3DAA" w:rsidRPr="00476479" w:rsidRDefault="00820A29" w:rsidP="00476479">
      <w:pPr>
        <w:keepLines/>
        <w:spacing w:after="120"/>
      </w:pPr>
      <w:r w:rsidRPr="000B16BC">
        <w:t>Właściciele nieruchomości, na których znajdują się place zabaw dla dzieci mają obowiązek utrzymania znajdujących się tam urządzeń służących do zabawy dzieci w należytej czystości i estetyce oraz właściwym stanie technicznym.</w:t>
      </w:r>
    </w:p>
    <w:p w:rsidR="002E3DAA" w:rsidRDefault="002F3188" w:rsidP="00820A29">
      <w:pPr>
        <w:keepNext/>
        <w:keepLines/>
        <w:jc w:val="center"/>
      </w:pPr>
      <w:r>
        <w:rPr>
          <w:b/>
        </w:rPr>
        <w:t>Art.</w:t>
      </w:r>
      <w:r w:rsidR="00820A29" w:rsidRPr="005B725D">
        <w:rPr>
          <w:b/>
        </w:rPr>
        <w:t xml:space="preserve"> 3.</w:t>
      </w:r>
    </w:p>
    <w:p w:rsidR="00820A29" w:rsidRPr="005B725D" w:rsidRDefault="00820A29" w:rsidP="00820A29">
      <w:pPr>
        <w:keepNext/>
        <w:keepLines/>
        <w:jc w:val="center"/>
      </w:pPr>
      <w:r w:rsidRPr="005B725D">
        <w:rPr>
          <w:b/>
        </w:rPr>
        <w:t>ZASADY OGÓLNE</w:t>
      </w:r>
    </w:p>
    <w:p w:rsidR="00820A29" w:rsidRDefault="00820A29" w:rsidP="0046677F">
      <w:pPr>
        <w:jc w:val="center"/>
        <w:rPr>
          <w:b/>
        </w:rPr>
      </w:pPr>
      <w:r w:rsidRPr="005B725D">
        <w:rPr>
          <w:b/>
        </w:rPr>
        <w:t>W ZAKRESIE PROWADZENIA SELEKTYWNEGO ZBIERANIA I ODBIERANIA ODPADÓW</w:t>
      </w:r>
    </w:p>
    <w:p w:rsidR="0046677F" w:rsidRPr="005B725D" w:rsidRDefault="0046677F" w:rsidP="0046677F">
      <w:pPr>
        <w:jc w:val="center"/>
        <w:rPr>
          <w:b/>
        </w:rPr>
      </w:pPr>
    </w:p>
    <w:p w:rsidR="00020077" w:rsidRDefault="008823E4" w:rsidP="000B16BC">
      <w:pPr>
        <w:rPr>
          <w:b/>
        </w:rPr>
      </w:pPr>
      <w:r w:rsidRPr="005B725D">
        <w:rPr>
          <w:b/>
        </w:rPr>
        <w:t xml:space="preserve">                                                             </w:t>
      </w:r>
      <w:r w:rsidR="002E3DAA">
        <w:rPr>
          <w:b/>
        </w:rPr>
        <w:t xml:space="preserve">    </w:t>
      </w:r>
      <w:r w:rsidRPr="005B725D">
        <w:rPr>
          <w:b/>
        </w:rPr>
        <w:t xml:space="preserve">   </w:t>
      </w:r>
      <w:r w:rsidR="002F3188">
        <w:rPr>
          <w:b/>
        </w:rPr>
        <w:t>§ 1</w:t>
      </w:r>
      <w:r w:rsidR="00820A29" w:rsidRPr="005B725D">
        <w:rPr>
          <w:b/>
        </w:rPr>
        <w:t>. </w:t>
      </w:r>
      <w:r w:rsidRPr="005B725D">
        <w:rPr>
          <w:b/>
        </w:rPr>
        <w:t xml:space="preserve">                             </w:t>
      </w:r>
    </w:p>
    <w:p w:rsidR="00020077" w:rsidRDefault="008823E4" w:rsidP="000B16BC">
      <w:pPr>
        <w:rPr>
          <w:b/>
        </w:rPr>
      </w:pPr>
      <w:r w:rsidRPr="005B725D">
        <w:rPr>
          <w:b/>
        </w:rPr>
        <w:t xml:space="preserve">                                                                                                             </w:t>
      </w:r>
    </w:p>
    <w:p w:rsidR="00820A29" w:rsidRPr="005B725D" w:rsidRDefault="00820A29" w:rsidP="000B16BC">
      <w:r w:rsidRPr="005B725D">
        <w:t>Ustala się następujące zasady w zakresie prowadzenia selektywnego zbierania i odbierania</w:t>
      </w:r>
      <w:r w:rsidR="008823E4" w:rsidRPr="005B725D">
        <w:t xml:space="preserve"> </w:t>
      </w:r>
      <w:r w:rsidRPr="005B725D">
        <w:t>odpadów:</w:t>
      </w:r>
    </w:p>
    <w:p w:rsidR="00820A29" w:rsidRPr="005B725D" w:rsidRDefault="002E3DAA" w:rsidP="000B16BC">
      <w:r>
        <w:t>1</w:t>
      </w:r>
      <w:r w:rsidR="00820A29" w:rsidRPr="005B725D">
        <w:t> Właściciel nieruchomości zapewnia wyposażenie nieruchomości w opisane</w:t>
      </w:r>
      <w:r w:rsidR="008823E4" w:rsidRPr="005B725D">
        <w:t xml:space="preserve">  </w:t>
      </w:r>
      <w:r w:rsidR="00820A29" w:rsidRPr="005B725D">
        <w:t>w niniejszym Regulaminie (pojemniki) do zbierania odpadów komunalnych. Worki do prowadzenia selektywnej zbiórki dostarcza właścicielom nieruchomości przedsiębiorca.</w:t>
      </w:r>
    </w:p>
    <w:p w:rsidR="00820A29" w:rsidRPr="005B725D" w:rsidRDefault="00820A29" w:rsidP="000B16BC">
      <w:r w:rsidRPr="005B725D">
        <w:t>2. Właściciel nieruchomości ma obowiązek umieścić je w miejscach gromadzenia odpadów komunalnych spełniających wymagania § 22 i § 23 Rozporządzenia Ministra Infrastruktury z dnia 12 kwietnia 2002 r. w sprawie warunków technicznych, jakim powinny odpowiadać budynki i ich usytuowanie. Na działkach budowlanych należy przewidzieć miejsca na pojemniki służące do czasowego gromadzenia odpadów stałych, z uwzględnieniem możliwości ich segregacji.</w:t>
      </w:r>
    </w:p>
    <w:p w:rsidR="00820A29" w:rsidRPr="005B725D" w:rsidRDefault="00820A29" w:rsidP="000B16BC">
      <w:r w:rsidRPr="005B725D">
        <w:lastRenderedPageBreak/>
        <w:t>3. Prowadzenie selektywnego zbierania następujących frakcji odpadów komunalnych: papieru i tektury (worek NIEBIESKI), tworzywa sztucznego (WOREK ŻÓŁTY), szkła i odpadów opakowaniowych ze szkła (worek ZIEL</w:t>
      </w:r>
      <w:r w:rsidR="00D23496" w:rsidRPr="005B725D">
        <w:t>ONY),</w:t>
      </w:r>
      <w:r w:rsidRPr="005B725D">
        <w:t xml:space="preserve"> </w:t>
      </w:r>
      <w:r w:rsidR="00D23496" w:rsidRPr="005B725D">
        <w:t>odpady zielone (worek CZARNY)</w:t>
      </w:r>
      <w:r w:rsidR="003A72A8" w:rsidRPr="005B725D">
        <w:t>.</w:t>
      </w:r>
      <w:r w:rsidR="00D23496" w:rsidRPr="005B725D">
        <w:t xml:space="preserve"> </w:t>
      </w:r>
    </w:p>
    <w:p w:rsidR="00820A29" w:rsidRPr="005B725D" w:rsidRDefault="00820A29" w:rsidP="000B16BC">
      <w:r w:rsidRPr="005B725D">
        <w:t>4. Odpady komunalne ulegając</w:t>
      </w:r>
      <w:r w:rsidR="00D23496" w:rsidRPr="005B725D">
        <w:t>e biodegradacji  można</w:t>
      </w:r>
      <w:r w:rsidRPr="005B725D">
        <w:t xml:space="preserve"> poddać procesowi kompostowania z zachowaniem sztuki ogrodniczej, w sposób nie powodujący uciążliwości dla otoczenia</w:t>
      </w:r>
      <w:r w:rsidR="00D23496" w:rsidRPr="005B725D">
        <w:t xml:space="preserve">               </w:t>
      </w:r>
      <w:r w:rsidRPr="005B725D">
        <w:t xml:space="preserve"> z przeznaczeniem do własnego wykorzystan</w:t>
      </w:r>
      <w:r w:rsidR="00D23496" w:rsidRPr="005B725D">
        <w:t xml:space="preserve">ia kompostu. </w:t>
      </w:r>
    </w:p>
    <w:p w:rsidR="00820A29" w:rsidRPr="005B725D" w:rsidRDefault="00820A29" w:rsidP="000B16BC">
      <w:r w:rsidRPr="005B725D">
        <w:t>5. Odpady wielkogabarytowe, zużyty sprzęt elektryczn</w:t>
      </w:r>
      <w:r w:rsidR="00D23496" w:rsidRPr="005B725D">
        <w:t xml:space="preserve">y i elektroniczny, </w:t>
      </w:r>
      <w:r w:rsidRPr="005B725D">
        <w:t>wystawiane są przed nieruchomość w wyznaczony dzień lub przekazywane do punktu selektywnej zbiórki odpadów komunalnych.</w:t>
      </w:r>
    </w:p>
    <w:p w:rsidR="00820A29" w:rsidRPr="005B725D" w:rsidRDefault="00820A29" w:rsidP="000B16BC">
      <w:r w:rsidRPr="005B725D">
        <w:t>6. Zużyte akumulat</w:t>
      </w:r>
      <w:r w:rsidR="003A72A8" w:rsidRPr="005B725D">
        <w:t xml:space="preserve">ory, odpady niebezpieczne </w:t>
      </w:r>
      <w:r w:rsidR="000F4ABB">
        <w:t xml:space="preserve">oraz </w:t>
      </w:r>
      <w:r w:rsidR="00F6538B">
        <w:t xml:space="preserve">opony </w:t>
      </w:r>
      <w:r w:rsidR="003A72A8" w:rsidRPr="005B725D">
        <w:t>można</w:t>
      </w:r>
      <w:r w:rsidRPr="005B725D">
        <w:t xml:space="preserve"> przekazywać do punktu selektywnej zbiórki odpadów komunalnych.</w:t>
      </w:r>
    </w:p>
    <w:p w:rsidR="00820A29" w:rsidRPr="005B725D" w:rsidRDefault="00820A29" w:rsidP="000B16BC">
      <w:r w:rsidRPr="005B725D">
        <w:t>7. Zużyte baterie należy przekazywać do punktów zbiórki zorganiz</w:t>
      </w:r>
      <w:r w:rsidR="00D23496" w:rsidRPr="005B725D">
        <w:t>owanych w placówkach szkolny</w:t>
      </w:r>
      <w:r w:rsidRPr="005B725D">
        <w:t>ch, przedszk</w:t>
      </w:r>
      <w:r w:rsidR="00D23496" w:rsidRPr="005B725D">
        <w:t>olach, budynku Urzędu Gminy na terenie gminy Rzezawa</w:t>
      </w:r>
      <w:r w:rsidRPr="005B725D">
        <w:t xml:space="preserve"> oraz do punktu selektywnej zbiórki odpadów komunalnych.</w:t>
      </w:r>
    </w:p>
    <w:p w:rsidR="00820A29" w:rsidRPr="005B725D" w:rsidRDefault="00820A29" w:rsidP="000B16BC">
      <w:r w:rsidRPr="005B725D">
        <w:t>8. Przeterminowane leki należy przekazywać do punktów zbiórki zorganizowanych w</w:t>
      </w:r>
      <w:r w:rsidR="00D23496" w:rsidRPr="005B725D">
        <w:t xml:space="preserve"> aptekach na terenie Gminy Rzezawa</w:t>
      </w:r>
      <w:r w:rsidRPr="005B725D">
        <w:t>.</w:t>
      </w:r>
    </w:p>
    <w:p w:rsidR="00820A29" w:rsidRPr="005B725D" w:rsidRDefault="00820A29" w:rsidP="000B16BC">
      <w:r w:rsidRPr="005B725D">
        <w:t>9. Odpady budowlane i rozbiórkowe niezawierające frakcji niebezpiecznych mogą być zagospodarowane we własnym zakresie lub przekazywane innym osobom do wykorzystywania na potrzeby własne np. do utwardzenia lub naprawy zni</w:t>
      </w:r>
      <w:r w:rsidR="00D23496" w:rsidRPr="005B725D">
        <w:t xml:space="preserve">szczonych dróg po wcześniejszym uzgodnieniu </w:t>
      </w:r>
      <w:r w:rsidRPr="005B725D">
        <w:t>z właścicielem lub zarządcą drogi. W przypadku braku możliwości ich zagospodarowania na miejscu odpady te mogą zostać dostarczone do Gminnego Punktu Selektywnego Zbierania Odpadów (PSZOK). Punkt ma obowiązek w ramach zryczałtow</w:t>
      </w:r>
      <w:r w:rsidR="0023001F" w:rsidRPr="005B725D">
        <w:t xml:space="preserve">anej opłaty odebrać wyłącznie odpady budowlano – remontowe ( nie zanieczyszczone tworzywami sztucznymi, styropianem i odpadami niebezpiecznymi) pochodzące z indywidualnie prowadzonych remontów i innych robót budowlanych wykonywanych we własnym zakresie, w ilości do </w:t>
      </w:r>
      <w:smartTag w:uri="urn:schemas-microsoft-com:office:smarttags" w:element="metricconverter">
        <w:smartTagPr>
          <w:attr w:name="ProductID" w:val="2 mﾳ"/>
        </w:smartTagPr>
        <w:r w:rsidR="0023001F" w:rsidRPr="005B725D">
          <w:t>2 m³</w:t>
        </w:r>
      </w:smartTag>
      <w:r w:rsidR="0023001F" w:rsidRPr="005B725D">
        <w:t xml:space="preserve"> na rok – od danej nieruchomości. </w:t>
      </w:r>
    </w:p>
    <w:p w:rsidR="0023001F" w:rsidRPr="005B725D" w:rsidRDefault="0023001F" w:rsidP="000B16BC">
      <w:r w:rsidRPr="005B725D">
        <w:t>Odbiór większej ilości odpadó</w:t>
      </w:r>
      <w:r w:rsidR="00580B3C" w:rsidRPr="005B725D">
        <w:t>w</w:t>
      </w:r>
      <w:r w:rsidRPr="005B725D">
        <w:t xml:space="preserve"> budowlano-remontowych </w:t>
      </w:r>
      <w:r w:rsidR="00580B3C" w:rsidRPr="005B725D">
        <w:t>można zlecić indywidualnie na włąsny koszt jednostkom do tego uprawnionym.</w:t>
      </w:r>
    </w:p>
    <w:p w:rsidR="00820A29" w:rsidRPr="005B725D" w:rsidRDefault="00580B3C" w:rsidP="000B16BC">
      <w:r w:rsidRPr="005B725D">
        <w:t>10</w:t>
      </w:r>
      <w:r w:rsidR="00820A29" w:rsidRPr="005B725D">
        <w:t>. Selektywnie zebrane odpady przekazywane są przedsiębiorcy w zamkniętych workach;</w:t>
      </w:r>
    </w:p>
    <w:p w:rsidR="00820A29" w:rsidRPr="005B725D" w:rsidRDefault="00580B3C" w:rsidP="000B16BC">
      <w:r w:rsidRPr="005B725D">
        <w:t>11</w:t>
      </w:r>
      <w:r w:rsidR="00820A29" w:rsidRPr="005B725D">
        <w:t>. Odpady zebrane selektywnie odbierane są przez przedsiębiorcę z miejsc wcześniej uzgodnionych z przedsiębiorcą zgodnie z dostarczonym harmonogramem;</w:t>
      </w:r>
    </w:p>
    <w:p w:rsidR="002F3188" w:rsidRPr="006D531B" w:rsidRDefault="002F3188" w:rsidP="00820A29">
      <w:pPr>
        <w:keepNext/>
        <w:keepLines/>
        <w:jc w:val="center"/>
        <w:rPr>
          <w:b/>
          <w:sz w:val="16"/>
        </w:rPr>
      </w:pPr>
    </w:p>
    <w:p w:rsidR="00820A29" w:rsidRPr="005B725D" w:rsidRDefault="002F3188" w:rsidP="00820A29">
      <w:pPr>
        <w:keepNext/>
        <w:keepLines/>
        <w:jc w:val="center"/>
      </w:pPr>
      <w:r>
        <w:rPr>
          <w:b/>
        </w:rPr>
        <w:t>Art.</w:t>
      </w:r>
      <w:r w:rsidR="00820A29" w:rsidRPr="005B725D">
        <w:rPr>
          <w:b/>
        </w:rPr>
        <w:t xml:space="preserve"> 4.</w:t>
      </w:r>
      <w:r w:rsidR="00820A29" w:rsidRPr="005B725D">
        <w:br/>
      </w:r>
      <w:r w:rsidR="00820A29" w:rsidRPr="005B725D">
        <w:rPr>
          <w:b/>
        </w:rPr>
        <w:t>CZĘSTOTLIWOŚĆ POZBYWANIA SIĘ ODPADÓW KOMUNALNYCH</w:t>
      </w:r>
    </w:p>
    <w:p w:rsidR="00020077" w:rsidRDefault="00580B3C" w:rsidP="000B16BC">
      <w:pPr>
        <w:rPr>
          <w:b/>
        </w:rPr>
      </w:pPr>
      <w:r w:rsidRPr="005B725D">
        <w:rPr>
          <w:b/>
        </w:rPr>
        <w:t xml:space="preserve">                                                                  </w:t>
      </w:r>
    </w:p>
    <w:p w:rsidR="00020077" w:rsidRDefault="00820A29" w:rsidP="00020077">
      <w:pPr>
        <w:jc w:val="center"/>
        <w:rPr>
          <w:b/>
        </w:rPr>
      </w:pPr>
      <w:r w:rsidRPr="005B725D">
        <w:rPr>
          <w:b/>
        </w:rPr>
        <w:t>§ </w:t>
      </w:r>
      <w:r w:rsidR="002F3188">
        <w:rPr>
          <w:b/>
        </w:rPr>
        <w:t>1</w:t>
      </w:r>
      <w:r w:rsidRPr="005B725D">
        <w:rPr>
          <w:b/>
        </w:rPr>
        <w:t>.</w:t>
      </w:r>
    </w:p>
    <w:p w:rsidR="008336CE" w:rsidRPr="005B725D" w:rsidRDefault="00820A29" w:rsidP="000B16BC">
      <w:r w:rsidRPr="005B725D">
        <w:t>Odpady komunalne będą usuwane z terenu nieruchomości zgodnie z zatwierdzonym harmonogramem wywozu odpadów z częstotliwością wyn</w:t>
      </w:r>
      <w:r w:rsidR="0046677F">
        <w:t>ikającą z uchwały Rady Gminy</w:t>
      </w:r>
      <w:r w:rsidR="003A72A8" w:rsidRPr="005B725D">
        <w:t xml:space="preserve"> </w:t>
      </w:r>
      <w:r w:rsidR="00580B3C" w:rsidRPr="005B725D">
        <w:t xml:space="preserve">w Rzezawie </w:t>
      </w:r>
      <w:r w:rsidRPr="005B725D">
        <w:t>w tym zakresie. Ustala się następującą częstotliwość odbioru odpadów komunalnych z terenu nieruchomości:</w:t>
      </w:r>
    </w:p>
    <w:p w:rsidR="008336CE" w:rsidRPr="005B725D" w:rsidRDefault="002F3188" w:rsidP="000B16BC">
      <w:r>
        <w:t>1</w:t>
      </w:r>
      <w:r w:rsidR="000B16BC">
        <w:t>.</w:t>
      </w:r>
      <w:r w:rsidR="008336CE" w:rsidRPr="005B725D">
        <w:t xml:space="preserve">  Z terenów nieruchomości zabudowy zagrodowej i jednorodzinnej:</w:t>
      </w:r>
    </w:p>
    <w:p w:rsidR="008336CE" w:rsidRPr="005B725D" w:rsidRDefault="008336CE" w:rsidP="000B16BC">
      <w:r w:rsidRPr="005B725D">
        <w:t>odpady zmieszane – nie rzadziej niż jeden raz w miesiącu, zgodnie z harmonogramem</w:t>
      </w:r>
    </w:p>
    <w:p w:rsidR="008336CE" w:rsidRPr="005B725D" w:rsidRDefault="008336CE" w:rsidP="000B16BC">
      <w:r w:rsidRPr="005B725D">
        <w:t>zbierane selektywnie: papier, makulatura, szkło, tworzywa sztuczne, odpady zielone, - nie rzadziej niż jeden raz w miesiącu, przy czym: odbiór odpadów zielonych oraz bioodpadów będzie następował w okresie (od maja do listopada</w:t>
      </w:r>
      <w:r w:rsidR="00DC127A" w:rsidRPr="005B725D">
        <w:t>)</w:t>
      </w:r>
      <w:r w:rsidRPr="005B725D">
        <w:t xml:space="preserve"> - również nie rzadziej niż jeden raz w m</w:t>
      </w:r>
      <w:r w:rsidR="00DC127A" w:rsidRPr="005B725D">
        <w:t>iesiącu – zgodnie z harmonogramem</w:t>
      </w:r>
    </w:p>
    <w:p w:rsidR="00742E3A" w:rsidRPr="005B725D" w:rsidRDefault="008336CE" w:rsidP="000B16BC">
      <w:r w:rsidRPr="005B725D">
        <w:t>odpady wielkogabarytowe – nie</w:t>
      </w:r>
      <w:r w:rsidR="00DC127A" w:rsidRPr="005B725D">
        <w:t xml:space="preserve"> rzadziej niż jeden raz na rok zgodnie z harmonogramem. </w:t>
      </w:r>
    </w:p>
    <w:p w:rsidR="00742E3A" w:rsidRPr="005B725D" w:rsidRDefault="002F3188" w:rsidP="000B16BC">
      <w:r>
        <w:t>2</w:t>
      </w:r>
      <w:r w:rsidR="00742E3A" w:rsidRPr="005B725D">
        <w:t>.</w:t>
      </w:r>
      <w:r w:rsidR="00820A29" w:rsidRPr="005B725D">
        <w:t>Częstotliwość usuwania odpadów komunalnych z terenów przeznaczonych do użytku publicznego należy dostosować do szybkości zapełniania się koszy w taki sposób, aby nie dopuścić do ich przepełniania i z zachowaniem należytych warunków sanitarnych.</w:t>
      </w:r>
      <w:r>
        <w:t xml:space="preserve">                  3.</w:t>
      </w:r>
      <w:r w:rsidR="00742E3A" w:rsidRPr="005B725D">
        <w:rPr>
          <w:color w:val="000000"/>
        </w:rPr>
        <w:t xml:space="preserve">Właściciele lub zarządzający nieruchomością mają obowiązek niedopuszczania do </w:t>
      </w:r>
      <w:r w:rsidR="00742E3A" w:rsidRPr="005B725D">
        <w:rPr>
          <w:color w:val="000000"/>
        </w:rPr>
        <w:lastRenderedPageBreak/>
        <w:t>przepełnienia pojemników do   gromadzenia odpadów i wysypywania się ich na ziemię, powodując zanieczyszczenia środowiska.</w:t>
      </w:r>
    </w:p>
    <w:p w:rsidR="000B16BC" w:rsidRDefault="000B16BC" w:rsidP="000B16BC">
      <w:pPr>
        <w:rPr>
          <w:b/>
        </w:rPr>
      </w:pPr>
    </w:p>
    <w:p w:rsidR="00EB7505" w:rsidRPr="005B725D" w:rsidRDefault="002F3188" w:rsidP="00EB7505">
      <w:pPr>
        <w:keepLines/>
        <w:spacing w:after="120"/>
        <w:ind w:firstLine="340"/>
        <w:jc w:val="center"/>
        <w:rPr>
          <w:b/>
        </w:rPr>
      </w:pPr>
      <w:r>
        <w:rPr>
          <w:b/>
        </w:rPr>
        <w:t>§ 2</w:t>
      </w:r>
      <w:r w:rsidR="00820A29" w:rsidRPr="005B725D">
        <w:rPr>
          <w:b/>
        </w:rPr>
        <w:t>.</w:t>
      </w:r>
    </w:p>
    <w:p w:rsidR="00820A29" w:rsidRPr="005B725D" w:rsidRDefault="00820A29" w:rsidP="002F3188">
      <w:pPr>
        <w:keepLines/>
        <w:spacing w:after="120"/>
        <w:ind w:firstLine="340"/>
      </w:pPr>
      <w:r w:rsidRPr="005B725D">
        <w:t>Ustala się następujące zasady w zakresie opróżniania zbiorników bezodpływowych:</w:t>
      </w:r>
    </w:p>
    <w:p w:rsidR="004B35DE" w:rsidRPr="005B725D" w:rsidRDefault="00EB7505" w:rsidP="002F3188">
      <w:pPr>
        <w:keepLines/>
        <w:ind w:left="-57" w:right="-57"/>
        <w:rPr>
          <w:color w:val="000000"/>
          <w:spacing w:val="-2"/>
        </w:rPr>
      </w:pPr>
      <w:r w:rsidRPr="005B725D">
        <w:t>1.</w:t>
      </w:r>
      <w:r w:rsidR="002F3188">
        <w:t xml:space="preserve"> </w:t>
      </w:r>
      <w:r w:rsidR="00820A29" w:rsidRPr="005B725D">
        <w:t>Opróżnianie zbiorników bezodpływowych odbywa się na podstawie zlecenia właściciela nieruchomości, złożonego do podmiotu uprawnionego oraz podpisanej umowy. 2. Częstotliwość opróżniania z osadów ściekowych zbiorników oczyszczalni p</w:t>
      </w:r>
      <w:r w:rsidRPr="005B725D">
        <w:t>rzydomowych wynika</w:t>
      </w:r>
      <w:r w:rsidR="00820A29" w:rsidRPr="005B725D">
        <w:t>z ich instrukcji eksploatacji.</w:t>
      </w:r>
    </w:p>
    <w:p w:rsidR="00EB7505" w:rsidRPr="005B725D" w:rsidRDefault="00EB7505" w:rsidP="002F3188">
      <w:pPr>
        <w:keepLines/>
        <w:ind w:left="-57" w:right="-57"/>
        <w:rPr>
          <w:color w:val="000000"/>
          <w:spacing w:val="-2"/>
        </w:rPr>
      </w:pPr>
      <w:r w:rsidRPr="005B725D">
        <w:rPr>
          <w:color w:val="000000"/>
          <w:shd w:val="clear" w:color="auto" w:fill="FFFFFF"/>
        </w:rPr>
        <w:t>3.</w:t>
      </w:r>
      <w:r w:rsidR="002F3188">
        <w:rPr>
          <w:color w:val="000000"/>
          <w:shd w:val="clear" w:color="auto" w:fill="FFFFFF"/>
        </w:rPr>
        <w:t xml:space="preserve"> </w:t>
      </w:r>
      <w:r w:rsidRPr="005B725D">
        <w:rPr>
          <w:color w:val="000000"/>
          <w:shd w:val="clear" w:color="auto" w:fill="FFFFFF"/>
        </w:rPr>
        <w:t>Właściciel nieruchomości, która nie ma możliwości podłączenia do kanalizacji sanitarnej, jest zobowiązany do przedkładania dokumentów pot</w:t>
      </w:r>
      <w:r w:rsidR="00E74DB5" w:rsidRPr="005B725D">
        <w:rPr>
          <w:color w:val="000000"/>
          <w:shd w:val="clear" w:color="auto" w:fill="FFFFFF"/>
        </w:rPr>
        <w:t xml:space="preserve">wierdzających systematyczne </w:t>
      </w:r>
      <w:r w:rsidRPr="005B725D">
        <w:rPr>
          <w:color w:val="000000"/>
          <w:shd w:val="clear" w:color="auto" w:fill="FFFFFF"/>
        </w:rPr>
        <w:t xml:space="preserve">opróżnianie </w:t>
      </w:r>
      <w:r w:rsidR="00E74DB5" w:rsidRPr="005B725D">
        <w:rPr>
          <w:color w:val="000000"/>
          <w:shd w:val="clear" w:color="auto" w:fill="FFFFFF"/>
        </w:rPr>
        <w:t xml:space="preserve"> szczelnego zbiornika bezodpływowego </w:t>
      </w:r>
      <w:r w:rsidRPr="005B725D">
        <w:rPr>
          <w:color w:val="000000"/>
          <w:shd w:val="clear" w:color="auto" w:fill="FFFFFF"/>
        </w:rPr>
        <w:t>w urzędzie Gminy.</w:t>
      </w:r>
    </w:p>
    <w:p w:rsidR="00820A29" w:rsidRPr="002F3188" w:rsidRDefault="004B35DE" w:rsidP="002F3188">
      <w:pPr>
        <w:keepLines/>
        <w:spacing w:after="120"/>
      </w:pPr>
      <w:r w:rsidRPr="005B725D">
        <w:rPr>
          <w:color w:val="000000"/>
        </w:rPr>
        <w:t>4.</w:t>
      </w:r>
      <w:r w:rsidR="002F3188">
        <w:rPr>
          <w:color w:val="000000"/>
        </w:rPr>
        <w:t xml:space="preserve"> </w:t>
      </w:r>
      <w:r w:rsidR="00EB7505" w:rsidRPr="005B725D">
        <w:rPr>
          <w:color w:val="000000"/>
        </w:rPr>
        <w:t>Pojemność szamba winna uwzględniać normatywne ilości odpadów ciekłych na jednego mieszkańca zgodnie z odrębnymi obowiązującymi przepisami i być  dostosowana  do ilości  osób stale  lub</w:t>
      </w:r>
      <w:r w:rsidR="00E74DB5" w:rsidRPr="005B725D">
        <w:rPr>
          <w:color w:val="000000"/>
        </w:rPr>
        <w:t xml:space="preserve"> czasowo  przebywających  na</w:t>
      </w:r>
      <w:r w:rsidR="00EB7505" w:rsidRPr="005B725D">
        <w:rPr>
          <w:color w:val="000000"/>
        </w:rPr>
        <w:t xml:space="preserve"> terenie</w:t>
      </w:r>
      <w:r w:rsidR="00E74DB5" w:rsidRPr="005B725D">
        <w:rPr>
          <w:color w:val="000000"/>
        </w:rPr>
        <w:t xml:space="preserve"> danej nieruchomości</w:t>
      </w:r>
      <w:r w:rsidR="00EB7505" w:rsidRPr="005B725D">
        <w:rPr>
          <w:color w:val="000000"/>
        </w:rPr>
        <w:t xml:space="preserve"> , w taki sposób  by opróżnianie  było realizowane bez  dopuszczenia do  przepełnienia. </w:t>
      </w:r>
      <w:r w:rsidR="00EB7505" w:rsidRPr="005B725D">
        <w:rPr>
          <w:color w:val="000000"/>
          <w:spacing w:val="-2"/>
        </w:rPr>
        <w:t xml:space="preserve">Nieczystości ciekłe powinny być usuwane z nieruchomości z częstotliwością gwarantującą, że nie nastąpi wypływ ze zbiornika, zwłaszcza wynikający z jego przepełnienia, a także zanieczyszczenie </w:t>
      </w:r>
      <w:r w:rsidR="00EB7505" w:rsidRPr="005B725D">
        <w:rPr>
          <w:color w:val="000000"/>
        </w:rPr>
        <w:t>powierzchni ziemi i wód podziemnych</w:t>
      </w:r>
      <w:r w:rsidR="008C2A86" w:rsidRPr="005B725D">
        <w:rPr>
          <w:color w:val="000000"/>
        </w:rPr>
        <w:t xml:space="preserve">, </w:t>
      </w:r>
      <w:r w:rsidR="008C2A86" w:rsidRPr="005B725D">
        <w:t>przyjmując zużycie wody według wodomierza lu</w:t>
      </w:r>
      <w:r w:rsidR="001261A2" w:rsidRPr="005B725D">
        <w:t>b wg norm zapisanych w Rozporządzeniu Ministra Infrastruktury z dnia 14 stycznia 2002 r. w sprawie określenia przeciętnych norm zużycia wody (Dz. U. z 2002 r., Nr 8, poz. 70).</w:t>
      </w:r>
      <w:r w:rsidR="002F3188">
        <w:t xml:space="preserve">                                    </w:t>
      </w:r>
      <w:r w:rsidRPr="005B725D">
        <w:rPr>
          <w:color w:val="000000"/>
        </w:rPr>
        <w:t>5.</w:t>
      </w:r>
      <w:r w:rsidR="002F3188">
        <w:rPr>
          <w:color w:val="000000"/>
        </w:rPr>
        <w:t xml:space="preserve"> </w:t>
      </w:r>
      <w:r w:rsidR="00EB7505" w:rsidRPr="005B725D">
        <w:rPr>
          <w:color w:val="000000"/>
        </w:rPr>
        <w:t>W razie podejrzenia o nieszczelność zbiornika bezodpływowego (szamba) lub podłączenia nieruchomości do kanalizacji deszczowej lub rowu melioracyjnego czy innego nielegalnego zrzutu ścieków, upoważnione przez Wójta Gminy służby mogą dokonać kontroli w celu stwierdzenia stanu technicznego szamba, czy też ustalenia sposobu nielegalnego zrzutu ścieków. Właściciel nieruchomości zobowiązany jest umożliwić wstęp na teren nieruchomości upoważnionym służbom w celu przeprowadzenia kontroli.</w:t>
      </w:r>
      <w:r w:rsidR="002F3188">
        <w:t xml:space="preserve">                                      </w:t>
      </w:r>
      <w:r w:rsidRPr="005B725D">
        <w:rPr>
          <w:color w:val="000000"/>
        </w:rPr>
        <w:t>6.</w:t>
      </w:r>
      <w:r w:rsidR="00EB7505" w:rsidRPr="005B725D">
        <w:rPr>
          <w:color w:val="000000"/>
        </w:rPr>
        <w:t>W  przypadku podejrzenia  nieszczelności  zbiornika , kontrolujący  mogą żądać  jego opróżnienia  w  celu sprawdzenia  stanu technicznego.  W razie  stwierdzenia  nieszczelności  - kosztami opróżnienia  zostanie obciążony  właściciel ,  w przeciwnym  wypadku  koszty pokrywa  Urząd  Gminy.</w:t>
      </w:r>
      <w:r w:rsidR="00EB7505" w:rsidRPr="005B725D">
        <w:rPr>
          <w:color w:val="000000"/>
        </w:rPr>
        <w:cr/>
      </w:r>
    </w:p>
    <w:p w:rsidR="00820A29" w:rsidRPr="005B725D" w:rsidRDefault="002F3188" w:rsidP="00820A29">
      <w:pPr>
        <w:keepNext/>
        <w:keepLines/>
        <w:jc w:val="center"/>
      </w:pPr>
      <w:r>
        <w:rPr>
          <w:b/>
        </w:rPr>
        <w:t>Art.</w:t>
      </w:r>
      <w:r w:rsidR="00820A29" w:rsidRPr="005B725D">
        <w:rPr>
          <w:b/>
        </w:rPr>
        <w:t xml:space="preserve"> 5.</w:t>
      </w:r>
      <w:r w:rsidR="00820A29" w:rsidRPr="005B725D">
        <w:br/>
      </w:r>
      <w:r w:rsidR="00820A29" w:rsidRPr="005B725D">
        <w:rPr>
          <w:b/>
        </w:rPr>
        <w:t>RODZAJE I MINIMALNA POJEMNOŚĆ POJEMNIKÓW PRZEZNACZONYCH DO ZBIERANIA ODPADÓW KOMUNALNYCH NA TERENIE NIERUCHOMOŚCI ORAZ NA DROGACH PUBLICZNYCH. WARUNKI ROZMIESZCZANIA TYCH POJEMNIKÓW I ICH UTRZYMANIA W ODPOWIEDNIM STANIE SANITARNYM, PORZĄDKOWYM I TECHNICZNYM.</w:t>
      </w:r>
    </w:p>
    <w:p w:rsidR="0046677F" w:rsidRDefault="0046677F" w:rsidP="00E74DB5">
      <w:pPr>
        <w:keepLines/>
        <w:spacing w:after="120"/>
        <w:ind w:firstLine="340"/>
        <w:jc w:val="center"/>
        <w:rPr>
          <w:b/>
        </w:rPr>
      </w:pPr>
    </w:p>
    <w:p w:rsidR="00E74DB5" w:rsidRPr="005B725D" w:rsidRDefault="002F3188" w:rsidP="00E74DB5">
      <w:pPr>
        <w:keepLines/>
        <w:spacing w:after="120"/>
        <w:ind w:firstLine="340"/>
        <w:jc w:val="center"/>
        <w:rPr>
          <w:b/>
        </w:rPr>
      </w:pPr>
      <w:r>
        <w:rPr>
          <w:b/>
        </w:rPr>
        <w:t>§ 1</w:t>
      </w:r>
      <w:r w:rsidR="0046677F">
        <w:rPr>
          <w:b/>
        </w:rPr>
        <w:t>.</w:t>
      </w:r>
    </w:p>
    <w:p w:rsidR="00820A29" w:rsidRPr="005B725D" w:rsidRDefault="00820A29" w:rsidP="00944368">
      <w:r w:rsidRPr="005B725D">
        <w:rPr>
          <w:b/>
        </w:rPr>
        <w:t> </w:t>
      </w:r>
      <w:r w:rsidRPr="005B725D">
        <w:t>Określa się rodzaje i minimalną pojemność pojemników przeznaczonych do zbierania zmieszanych odpadów komunalnych na terenie nieruchomości:</w:t>
      </w:r>
    </w:p>
    <w:p w:rsidR="00820A29" w:rsidRPr="005B725D" w:rsidRDefault="00820A29" w:rsidP="00944368">
      <w:r w:rsidRPr="005B725D">
        <w:t>1. Pojemniki muszą spełniać normy i wymagania określone odrębnymi przepisami.</w:t>
      </w:r>
    </w:p>
    <w:p w:rsidR="00820A29" w:rsidRPr="005B725D" w:rsidRDefault="00820A29" w:rsidP="00944368">
      <w:r w:rsidRPr="005B725D">
        <w:t>2. Przewiduje się następujące urządzenia do zbierania odpadów ko</w:t>
      </w:r>
      <w:r w:rsidR="00E74DB5" w:rsidRPr="005B725D">
        <w:t>munalnych na terenie gminy Rzezawa</w:t>
      </w:r>
      <w:r w:rsidRPr="005B725D">
        <w:t>:</w:t>
      </w:r>
    </w:p>
    <w:p w:rsidR="00820A29" w:rsidRPr="005B725D" w:rsidRDefault="002F3188" w:rsidP="00944368">
      <w:r>
        <w:t>1</w:t>
      </w:r>
      <w:r w:rsidR="00820A29" w:rsidRPr="005B725D">
        <w:t xml:space="preserve">) kosze </w:t>
      </w:r>
      <w:r w:rsidR="00D57CAC" w:rsidRPr="005B725D">
        <w:t xml:space="preserve">uliczne o pojemności </w:t>
      </w:r>
      <w:smartTag w:uri="urn:schemas-microsoft-com:office:smarttags" w:element="metricconverter">
        <w:smartTagPr>
          <w:attr w:name="ProductID" w:val="60ﾠl"/>
        </w:smartTagPr>
        <w:r w:rsidR="00D57CAC" w:rsidRPr="005B725D">
          <w:t>60</w:t>
        </w:r>
        <w:r w:rsidR="00820A29" w:rsidRPr="005B725D">
          <w:t> l</w:t>
        </w:r>
      </w:smartTag>
      <w:r w:rsidR="00820A29" w:rsidRPr="005B725D">
        <w:t>;</w:t>
      </w:r>
    </w:p>
    <w:p w:rsidR="00820A29" w:rsidRPr="005B725D" w:rsidRDefault="002F3188" w:rsidP="00944368">
      <w:r>
        <w:t>2</w:t>
      </w:r>
      <w:r w:rsidR="00820A29" w:rsidRPr="005B725D">
        <w:t xml:space="preserve">) kosze na odpady o pojemności </w:t>
      </w:r>
      <w:smartTag w:uri="urn:schemas-microsoft-com:office:smarttags" w:element="metricconverter">
        <w:smartTagPr>
          <w:attr w:name="ProductID" w:val="120ﾠl"/>
        </w:smartTagPr>
        <w:r w:rsidR="00820A29" w:rsidRPr="005B725D">
          <w:t>120 l</w:t>
        </w:r>
      </w:smartTag>
      <w:r w:rsidR="00D57CAC" w:rsidRPr="005B725D">
        <w:t xml:space="preserve">, 240l, </w:t>
      </w:r>
    </w:p>
    <w:p w:rsidR="00820A29" w:rsidRPr="005B725D" w:rsidRDefault="002F3188" w:rsidP="00944368">
      <w:r>
        <w:t>3</w:t>
      </w:r>
      <w:r w:rsidR="00D57CAC" w:rsidRPr="005B725D">
        <w:t xml:space="preserve">) worki o pojemności </w:t>
      </w:r>
      <w:smartTag w:uri="urn:schemas-microsoft-com:office:smarttags" w:element="metricconverter">
        <w:smartTagPr>
          <w:attr w:name="ProductID" w:val="120ﾠl"/>
        </w:smartTagPr>
        <w:r w:rsidR="00820A29" w:rsidRPr="005B725D">
          <w:t>120 l</w:t>
        </w:r>
      </w:smartTag>
      <w:r w:rsidR="00D57CAC" w:rsidRPr="005B725D">
        <w:t>,</w:t>
      </w:r>
    </w:p>
    <w:p w:rsidR="00820A29" w:rsidRPr="005B725D" w:rsidRDefault="002F3188" w:rsidP="00944368">
      <w:r>
        <w:t>4</w:t>
      </w:r>
      <w:r w:rsidR="00820A29" w:rsidRPr="005B725D">
        <w:t>) kontenery.</w:t>
      </w:r>
    </w:p>
    <w:p w:rsidR="00A500CD" w:rsidRPr="005B725D" w:rsidRDefault="00A01675" w:rsidP="00944368">
      <w:r w:rsidRPr="005B725D">
        <w:lastRenderedPageBreak/>
        <w:t>3.</w:t>
      </w:r>
      <w:r w:rsidR="00A500CD" w:rsidRPr="005B725D">
        <w:t>Ilość pojemników i worków ich rodzaj i wielkość powinna być dostosowana do powstałej na nieruchomości ilości odpadów, z uwzględnieniem możliwości segregacji odpadów.</w:t>
      </w:r>
    </w:p>
    <w:p w:rsidR="00A01675" w:rsidRPr="005B725D" w:rsidRDefault="00A01675" w:rsidP="00944368">
      <w:r w:rsidRPr="005B725D">
        <w:t xml:space="preserve">4.Odpady komunalne, zbierane w sposób selektywny, należy gromadzić do worków: </w:t>
      </w:r>
    </w:p>
    <w:p w:rsidR="00A01675" w:rsidRPr="005B725D" w:rsidRDefault="00A01675" w:rsidP="00944368">
      <w:r w:rsidRPr="005B725D">
        <w:t>czarnych – odpady zielone;</w:t>
      </w:r>
    </w:p>
    <w:p w:rsidR="00A01675" w:rsidRPr="005B725D" w:rsidRDefault="00A01675" w:rsidP="00944368">
      <w:r w:rsidRPr="005B725D">
        <w:t>niebieskich – papier, makulatura,</w:t>
      </w:r>
    </w:p>
    <w:p w:rsidR="00A01675" w:rsidRPr="005B725D" w:rsidRDefault="00A01675" w:rsidP="00944368">
      <w:r w:rsidRPr="005B725D">
        <w:t xml:space="preserve">żółtych - tworzywa sztuczne, </w:t>
      </w:r>
    </w:p>
    <w:p w:rsidR="00A01675" w:rsidRPr="005B725D" w:rsidRDefault="00A01675" w:rsidP="00944368">
      <w:r w:rsidRPr="005B725D">
        <w:t>zielonych - szkło;</w:t>
      </w:r>
    </w:p>
    <w:p w:rsidR="00A01675" w:rsidRPr="005B725D" w:rsidRDefault="00A01675" w:rsidP="00944368">
      <w:r w:rsidRPr="005B725D">
        <w:t xml:space="preserve">Odpady wielkogabarytowe nie wymagają specjalnych pojemników do zbierania, należy wystawić je przed wejściem na teren nieruchomości lub w miejscu wyznaczonym do tego celu przez zarządcę nieruchomości, z którego odbierane będą przez Przedsiębiorcę, zgodnie </w:t>
      </w:r>
      <w:r w:rsidR="00601D6E">
        <w:t xml:space="preserve">             </w:t>
      </w:r>
      <w:r w:rsidRPr="005B725D">
        <w:t>z ustalonym terminem ich odbioru lub dostarczyć bezpośrednio do PSZOK.</w:t>
      </w:r>
    </w:p>
    <w:p w:rsidR="00A01675" w:rsidRPr="005B725D" w:rsidRDefault="00A01675" w:rsidP="00944368">
      <w:r w:rsidRPr="005B725D">
        <w:t xml:space="preserve">Miejsca publiczne, takie jak:  przystanki komunikacji, parki powinny być wyposażone                   w zamocowane na stałe kosze uliczne. </w:t>
      </w:r>
    </w:p>
    <w:p w:rsidR="00A01675" w:rsidRPr="005B725D" w:rsidRDefault="00A01675" w:rsidP="00944368">
      <w:r w:rsidRPr="005B725D">
        <w:t xml:space="preserve">Właściciele nieruchomości, na których nie zamieszkują mieszkańcy, a powstają odpady komunalne, zobowiązani są do zawarcia umowy na odbiór odpadów komunalnych </w:t>
      </w:r>
      <w:r w:rsidRPr="005B725D">
        <w:br/>
        <w:t xml:space="preserve">z Przedsiębiorcą, który posiada wpis do Rejestru Działalności Regulowanej prowadzonego przez Wójta Gminy Rzezawa w zakresie odbierania odpadów komunalnych. </w:t>
      </w:r>
    </w:p>
    <w:p w:rsidR="00A01675" w:rsidRPr="005B725D" w:rsidRDefault="00A01675" w:rsidP="00944368">
      <w:r w:rsidRPr="005B725D">
        <w:t>Właściciele nieruchomości niezamieszkałych zobowiązani są dostosować wielkość pojemników do ilości powstających odpadów i częstotliwości ich wywozu.</w:t>
      </w:r>
    </w:p>
    <w:p w:rsidR="00A01675" w:rsidRPr="005B725D" w:rsidRDefault="00A01675" w:rsidP="00944368">
      <w:r w:rsidRPr="005B725D">
        <w:t>Pojemniki na odpady powinny być utrzymywane w odpowiednim stanie technicznym, zapewniającym ich odpowiednią szczelność.</w:t>
      </w:r>
    </w:p>
    <w:p w:rsidR="00A500CD" w:rsidRPr="005B725D" w:rsidRDefault="00A500CD" w:rsidP="00944368"/>
    <w:p w:rsidR="0046677F" w:rsidRDefault="002F3188" w:rsidP="0046677F">
      <w:pPr>
        <w:jc w:val="center"/>
        <w:rPr>
          <w:b/>
        </w:rPr>
      </w:pPr>
      <w:r>
        <w:rPr>
          <w:b/>
        </w:rPr>
        <w:t>§ 2</w:t>
      </w:r>
      <w:r w:rsidR="00820A29" w:rsidRPr="005B725D">
        <w:rPr>
          <w:b/>
        </w:rPr>
        <w:t>.</w:t>
      </w:r>
    </w:p>
    <w:p w:rsidR="0046677F" w:rsidRDefault="0046677F" w:rsidP="0046677F">
      <w:pPr>
        <w:jc w:val="center"/>
        <w:rPr>
          <w:b/>
        </w:rPr>
      </w:pPr>
    </w:p>
    <w:p w:rsidR="00820A29" w:rsidRPr="0046677F" w:rsidRDefault="00820A29" w:rsidP="00944368">
      <w:pPr>
        <w:rPr>
          <w:b/>
        </w:rPr>
      </w:pPr>
      <w:r w:rsidRPr="005B725D">
        <w:t xml:space="preserve">Ustala się następujące zasady rozmieszczania urządzeń przeznaczonych do zbierania </w:t>
      </w:r>
      <w:r w:rsidR="001261A2" w:rsidRPr="005B725D">
        <w:t xml:space="preserve">odpadów </w:t>
      </w:r>
      <w:r w:rsidRPr="005B725D">
        <w:t>i gromadzenia nieczystości płynnych:</w:t>
      </w:r>
    </w:p>
    <w:p w:rsidR="00820A29" w:rsidRPr="005B725D" w:rsidRDefault="00820A29" w:rsidP="00944368">
      <w:r w:rsidRPr="005B725D">
        <w:t>1. Podczas lokalizowania miejsc gromadzenia odpadów komunalnych należy uwzględniać przepisy § 22 i § 23 Rozporządzenia Ministra Infrastruktury z dnia 12 kwietnia 2002 r. w sprawie warunków technicznych, jakim powinny odpow</w:t>
      </w:r>
      <w:r w:rsidR="00D16E6A" w:rsidRPr="005B725D">
        <w:t>iadać budynki i ich usytuowanie.</w:t>
      </w:r>
    </w:p>
    <w:p w:rsidR="00D16E6A" w:rsidRPr="005B725D" w:rsidRDefault="006D3A83" w:rsidP="00944368">
      <w:pPr>
        <w:rPr>
          <w:color w:val="000000"/>
          <w:spacing w:val="-30"/>
        </w:rPr>
      </w:pPr>
      <w:r w:rsidRPr="005B725D">
        <w:rPr>
          <w:color w:val="000000"/>
          <w:spacing w:val="-1"/>
        </w:rPr>
        <w:t>2.</w:t>
      </w:r>
      <w:r w:rsidR="00D16E6A" w:rsidRPr="005B725D">
        <w:rPr>
          <w:color w:val="000000"/>
          <w:spacing w:val="-1"/>
        </w:rPr>
        <w:t xml:space="preserve">Pojemniki i worki na odpady komunalne należy ustawiać w miejscach łatwo dostępnych dla ich użytkowników i pracowników prowadzącego działalność w zakresie usuwania odpadów, </w:t>
      </w:r>
      <w:r w:rsidR="00601D6E">
        <w:rPr>
          <w:color w:val="000000"/>
          <w:spacing w:val="-1"/>
        </w:rPr>
        <w:t xml:space="preserve">        </w:t>
      </w:r>
      <w:r w:rsidR="00D16E6A" w:rsidRPr="005B725D">
        <w:rPr>
          <w:color w:val="000000"/>
          <w:spacing w:val="-1"/>
        </w:rPr>
        <w:t>w spo</w:t>
      </w:r>
      <w:r w:rsidR="00D16E6A" w:rsidRPr="005B725D">
        <w:rPr>
          <w:color w:val="000000"/>
          <w:spacing w:val="-1"/>
        </w:rPr>
        <w:softHyphen/>
      </w:r>
      <w:r w:rsidR="00D16E6A" w:rsidRPr="005B725D">
        <w:rPr>
          <w:color w:val="000000"/>
        </w:rPr>
        <w:t>sób nie powodujący uciążliwości dla mieszkańców i osób trzecich.</w:t>
      </w:r>
    </w:p>
    <w:p w:rsidR="00D16E6A" w:rsidRPr="005B725D" w:rsidRDefault="006D3A83" w:rsidP="00944368">
      <w:pPr>
        <w:rPr>
          <w:color w:val="000000"/>
          <w:spacing w:val="-16"/>
        </w:rPr>
      </w:pPr>
      <w:r w:rsidRPr="005B725D">
        <w:rPr>
          <w:color w:val="000000"/>
          <w:spacing w:val="-1"/>
        </w:rPr>
        <w:t>3.</w:t>
      </w:r>
      <w:r w:rsidR="00D16E6A" w:rsidRPr="005B725D">
        <w:rPr>
          <w:color w:val="000000"/>
          <w:spacing w:val="-1"/>
        </w:rPr>
        <w:t xml:space="preserve">Pojemniki i worki powinny być </w:t>
      </w:r>
      <w:r w:rsidRPr="005B725D">
        <w:rPr>
          <w:color w:val="000000"/>
          <w:spacing w:val="-1"/>
        </w:rPr>
        <w:t>wystawiane w terminach zgodnych z harmonogramem do drogi publicznej,</w:t>
      </w:r>
      <w:r w:rsidR="00D16E6A" w:rsidRPr="005B725D">
        <w:rPr>
          <w:color w:val="000000"/>
          <w:spacing w:val="-2"/>
        </w:rPr>
        <w:t xml:space="preserve"> z wyjątkiem chodników lub innych miejsc przeznaczonych do ruchu pojaz</w:t>
      </w:r>
      <w:r w:rsidR="00D16E6A" w:rsidRPr="005B725D">
        <w:rPr>
          <w:color w:val="000000"/>
          <w:spacing w:val="-2"/>
        </w:rPr>
        <w:softHyphen/>
      </w:r>
      <w:r w:rsidR="00D16E6A" w:rsidRPr="005B725D">
        <w:rPr>
          <w:color w:val="000000"/>
          <w:spacing w:val="-1"/>
        </w:rPr>
        <w:t xml:space="preserve">dów samochodowych oraz pieszych, na równej powierzchni, w miarę możliwości utwardzonej, </w:t>
      </w:r>
      <w:r w:rsidR="00D16E6A" w:rsidRPr="005B725D">
        <w:rPr>
          <w:color w:val="000000"/>
        </w:rPr>
        <w:t>zabezpieczonej przed zbieraniem się wody i błota.</w:t>
      </w:r>
    </w:p>
    <w:p w:rsidR="006D3A83" w:rsidRPr="005B725D" w:rsidRDefault="006D3A83" w:rsidP="00944368">
      <w:pPr>
        <w:rPr>
          <w:b/>
        </w:rPr>
      </w:pPr>
      <w:r w:rsidRPr="005B725D">
        <w:t>4</w:t>
      </w:r>
      <w:r w:rsidR="00820A29" w:rsidRPr="005B725D">
        <w:t>. Szczelny zbiornik bezodpływowy nieczystości ciekłych lub oczyszczalnia przydomowa muszą być zlokalizowane w sposób umożliwiający dojazd do nich pojazdu asenizacyjnego przed</w:t>
      </w:r>
      <w:r w:rsidRPr="005B725D">
        <w:t>siębiorcy w celu ich opróżnienia.</w:t>
      </w:r>
      <w:r w:rsidRPr="005B725D">
        <w:rPr>
          <w:b/>
        </w:rPr>
        <w:t xml:space="preserve">                                                                                 </w:t>
      </w:r>
    </w:p>
    <w:p w:rsidR="00820A29" w:rsidRPr="005B725D" w:rsidRDefault="006D3A83" w:rsidP="00944368">
      <w:r w:rsidRPr="005B725D">
        <w:t>5</w:t>
      </w:r>
      <w:r w:rsidRPr="005B725D">
        <w:rPr>
          <w:b/>
        </w:rPr>
        <w:t>.</w:t>
      </w:r>
      <w:r w:rsidR="00820A29" w:rsidRPr="005B725D">
        <w:rPr>
          <w:b/>
        </w:rPr>
        <w:t> </w:t>
      </w:r>
      <w:r w:rsidR="00820A29" w:rsidRPr="005B725D">
        <w:t>Pojemniki do gromadzenia odpadów komunalnych i zbiorniki bezodpływowe muszą być eksploatowane zgodnie z ich przeznaczeniem, z zachowaniem zasad bezpieczeństwa.</w:t>
      </w:r>
    </w:p>
    <w:p w:rsidR="00820A29" w:rsidRPr="005B725D" w:rsidRDefault="00820A29" w:rsidP="00944368">
      <w:r w:rsidRPr="005B725D">
        <w:rPr>
          <w:b/>
        </w:rPr>
        <w:t> </w:t>
      </w:r>
      <w:r w:rsidR="006D3A83" w:rsidRPr="005B725D">
        <w:t>6</w:t>
      </w:r>
      <w:r w:rsidRPr="005B725D">
        <w:t xml:space="preserve">. Zabrania się gromadzenia w pojemnikach na odpady komunalne śniegu, lodu, gruzu, gorącego popiołu, żużla, szlamów, substancji toksycznych, żrących, wybuchowych, przeterminowanych leków, zużytych olejów, resztek farb, rozpuszczalników, lakierów </w:t>
      </w:r>
      <w:r w:rsidR="00601D6E">
        <w:t xml:space="preserve">                  </w:t>
      </w:r>
      <w:r w:rsidRPr="005B725D">
        <w:t xml:space="preserve">i innych odpadów niebezpiecznych oraz odpadów innych aniżeli komunalne pochodzących </w:t>
      </w:r>
      <w:r w:rsidR="00601D6E">
        <w:t xml:space="preserve">             </w:t>
      </w:r>
      <w:r w:rsidRPr="005B725D">
        <w:t>z działalności gospodarczej.</w:t>
      </w:r>
    </w:p>
    <w:p w:rsidR="00820A29" w:rsidRPr="005B725D" w:rsidRDefault="00601D6E" w:rsidP="00944368">
      <w:r>
        <w:t xml:space="preserve">7. </w:t>
      </w:r>
      <w:r w:rsidR="00820A29" w:rsidRPr="005B725D">
        <w:t>Zabrania się spalania w pojemnikach i koszach na odpady, jakichkolwiek odpadów.</w:t>
      </w:r>
    </w:p>
    <w:p w:rsidR="0046677F" w:rsidRDefault="0046677F" w:rsidP="00C650DB">
      <w:pPr>
        <w:keepLines/>
        <w:spacing w:after="120"/>
        <w:ind w:left="426"/>
        <w:jc w:val="center"/>
        <w:rPr>
          <w:b/>
        </w:rPr>
      </w:pPr>
    </w:p>
    <w:p w:rsidR="006D531B" w:rsidRDefault="006D531B" w:rsidP="00C650DB">
      <w:pPr>
        <w:keepLines/>
        <w:spacing w:after="120"/>
        <w:ind w:left="426"/>
        <w:jc w:val="center"/>
        <w:rPr>
          <w:b/>
        </w:rPr>
      </w:pPr>
      <w:bookmarkStart w:id="0" w:name="_GoBack"/>
      <w:bookmarkEnd w:id="0"/>
    </w:p>
    <w:p w:rsidR="00C650DB" w:rsidRPr="005B725D" w:rsidRDefault="00601D6E" w:rsidP="00C650DB">
      <w:pPr>
        <w:keepLines/>
        <w:spacing w:after="120"/>
        <w:ind w:left="426"/>
        <w:jc w:val="center"/>
      </w:pPr>
      <w:r>
        <w:rPr>
          <w:b/>
        </w:rPr>
        <w:lastRenderedPageBreak/>
        <w:t>§ 3</w:t>
      </w:r>
      <w:r w:rsidR="00C650DB" w:rsidRPr="005B725D">
        <w:rPr>
          <w:b/>
        </w:rPr>
        <w:t>.</w:t>
      </w:r>
    </w:p>
    <w:p w:rsidR="00820A29" w:rsidRPr="005B725D" w:rsidRDefault="00820A29" w:rsidP="00944368">
      <w:r w:rsidRPr="005B725D">
        <w:t>Konsekwencje nie realizowania obowiązków:</w:t>
      </w:r>
    </w:p>
    <w:p w:rsidR="00820A29" w:rsidRPr="005B725D" w:rsidRDefault="00820A29" w:rsidP="00944368">
      <w:r w:rsidRPr="005B725D">
        <w:t xml:space="preserve">1. Wykonywanie przez właścicieli nieruchomości obowiązków </w:t>
      </w:r>
      <w:r w:rsidR="0046677F">
        <w:t xml:space="preserve">wynikających </w:t>
      </w:r>
      <w:r w:rsidR="00C650DB" w:rsidRPr="005B725D">
        <w:t xml:space="preserve">z niniejszego regulaminu </w:t>
      </w:r>
      <w:r w:rsidRPr="005B725D">
        <w:t>podlega kontroli wykon</w:t>
      </w:r>
      <w:r w:rsidR="00C650DB" w:rsidRPr="005B725D">
        <w:t>ywanej przez upoważnione służby. W</w:t>
      </w:r>
      <w:r w:rsidRPr="005B725D">
        <w:t> przypadku stwierdzenia niewykonywania tych obowiązków</w:t>
      </w:r>
      <w:r w:rsidR="00C650DB" w:rsidRPr="005B725D">
        <w:t>,</w:t>
      </w:r>
      <w:r w:rsidRPr="005B725D">
        <w:t xml:space="preserve"> Policja w zakresie swoich kompetencji ma prawo nał</w:t>
      </w:r>
      <w:r w:rsidR="006D3A83" w:rsidRPr="005B725D">
        <w:t>ożyć mandat, zaś Wójt Gminy</w:t>
      </w:r>
      <w:r w:rsidRPr="005B725D">
        <w:t xml:space="preserve"> występuje o ukaranie w trybie przepisów Kodeksu postępowania w sprawach o wykroczenia, albo wydaje decyzję nakazującą ich wykonanie.</w:t>
      </w:r>
    </w:p>
    <w:p w:rsidR="00820A29" w:rsidRPr="005B725D" w:rsidRDefault="00C650DB" w:rsidP="00944368">
      <w:r w:rsidRPr="005B725D">
        <w:t>2</w:t>
      </w:r>
      <w:r w:rsidR="00820A29" w:rsidRPr="005B725D">
        <w:t>. W sprawach dotyczących opłat za gospodarowanie odpadami komunalnymi nakładanych zgodnie z art. 6o i 6p ustawy, stosuje się przepisy ustawy z dnia 29 sierpnia 1997 r. – Ordynacja podatkowa.</w:t>
      </w:r>
    </w:p>
    <w:p w:rsidR="00820A29" w:rsidRPr="005B725D" w:rsidRDefault="00C650DB" w:rsidP="00944368">
      <w:r w:rsidRPr="005B725D">
        <w:t>3</w:t>
      </w:r>
      <w:r w:rsidR="00820A29" w:rsidRPr="005B725D">
        <w:t>. Dowody uiszczania opłat za odbiór odpadów i opróżnianie zbiorników bezodpływowych, właściciel nieruchomości jest obowiązany przechowywać przez okres dwóch lat.</w:t>
      </w:r>
    </w:p>
    <w:p w:rsidR="00601D6E" w:rsidRDefault="00601D6E" w:rsidP="00E21EE4">
      <w:pPr>
        <w:jc w:val="center"/>
        <w:rPr>
          <w:b/>
        </w:rPr>
      </w:pPr>
    </w:p>
    <w:p w:rsidR="00E21EE4" w:rsidRPr="005B725D" w:rsidRDefault="00601D6E" w:rsidP="00E21EE4">
      <w:pPr>
        <w:jc w:val="center"/>
        <w:rPr>
          <w:b/>
        </w:rPr>
      </w:pPr>
      <w:r>
        <w:rPr>
          <w:b/>
        </w:rPr>
        <w:t xml:space="preserve">Art. </w:t>
      </w:r>
      <w:r w:rsidR="00E21EE4" w:rsidRPr="005B725D">
        <w:rPr>
          <w:b/>
        </w:rPr>
        <w:t>6.</w:t>
      </w:r>
    </w:p>
    <w:p w:rsidR="00E21EE4" w:rsidRPr="005B725D" w:rsidRDefault="00E21EE4" w:rsidP="00E21EE4">
      <w:pPr>
        <w:rPr>
          <w:b/>
        </w:rPr>
      </w:pPr>
      <w:r w:rsidRPr="005B725D">
        <w:rPr>
          <w:b/>
        </w:rPr>
        <w:t>Inne wymagania wynikające z wojewódzkiego planu gospodarki odpadami</w:t>
      </w:r>
    </w:p>
    <w:p w:rsidR="00E21EE4" w:rsidRPr="005B725D" w:rsidRDefault="00E21EE4" w:rsidP="00E21EE4"/>
    <w:p w:rsidR="00E21EE4" w:rsidRDefault="00601D6E" w:rsidP="00601D6E">
      <w:pPr>
        <w:jc w:val="center"/>
        <w:rPr>
          <w:b/>
        </w:rPr>
      </w:pPr>
      <w:r>
        <w:rPr>
          <w:b/>
        </w:rPr>
        <w:t>§ 1</w:t>
      </w:r>
      <w:r w:rsidR="00E21EE4" w:rsidRPr="005B725D">
        <w:rPr>
          <w:b/>
        </w:rPr>
        <w:t>.</w:t>
      </w:r>
    </w:p>
    <w:p w:rsidR="0046677F" w:rsidRPr="00601D6E" w:rsidRDefault="0046677F" w:rsidP="00601D6E">
      <w:pPr>
        <w:jc w:val="center"/>
        <w:rPr>
          <w:b/>
        </w:rPr>
      </w:pPr>
    </w:p>
    <w:p w:rsidR="00E21EE4" w:rsidRPr="005B725D" w:rsidRDefault="00E21EE4" w:rsidP="00601D6E">
      <w:r w:rsidRPr="005B725D">
        <w:t>1. Właściciele nieruchomości powinni podejmować działania zmierzające do zmniejszenia ilości wytwarzanych odpadów w szczególności poprzez:</w:t>
      </w:r>
    </w:p>
    <w:p w:rsidR="00E21EE4" w:rsidRPr="005B725D" w:rsidRDefault="00E21EE4" w:rsidP="00601D6E">
      <w:r w:rsidRPr="005B725D">
        <w:t>1)   unikanie używania produktów nie nadających się do recyklingu i kompostowania;</w:t>
      </w:r>
    </w:p>
    <w:p w:rsidR="00E21EE4" w:rsidRPr="005B725D" w:rsidRDefault="00E21EE4" w:rsidP="00601D6E">
      <w:r w:rsidRPr="005B725D">
        <w:t>2)   kupowanie produktów zapakowanych w minimalną ilość opakowań;</w:t>
      </w:r>
    </w:p>
    <w:p w:rsidR="00E21EE4" w:rsidRPr="005B725D" w:rsidRDefault="00E21EE4" w:rsidP="00601D6E">
      <w:pPr>
        <w:tabs>
          <w:tab w:val="left" w:pos="5775"/>
        </w:tabs>
      </w:pPr>
      <w:r w:rsidRPr="005B725D">
        <w:t>3)   kupowanie produktów w opakowaniach zwrotnych.</w:t>
      </w:r>
      <w:r w:rsidR="00601D6E">
        <w:tab/>
      </w:r>
    </w:p>
    <w:p w:rsidR="00E21EE4" w:rsidRPr="005B725D" w:rsidRDefault="00E21EE4" w:rsidP="00601D6E">
      <w:r w:rsidRPr="005B725D">
        <w:t>2. Gmina zobowiązuje się podejmować działania mające na celu:</w:t>
      </w:r>
    </w:p>
    <w:p w:rsidR="00E21EE4" w:rsidRPr="005B725D" w:rsidRDefault="00E21EE4" w:rsidP="00601D6E">
      <w:r w:rsidRPr="005B725D">
        <w:t>1)   zwiększenie poziomu wiedzy mieszkańców Gminy w zakresie selektywnej zbiórki odpadów komunalnych;</w:t>
      </w:r>
    </w:p>
    <w:p w:rsidR="00E21EE4" w:rsidRPr="005B725D" w:rsidRDefault="00E21EE4" w:rsidP="00601D6E">
      <w:r w:rsidRPr="005B725D">
        <w:t>2)   promocję minimalizacji powstawania odpadów i ich preselekcji w gospodarstwach domowych;</w:t>
      </w:r>
    </w:p>
    <w:p w:rsidR="00E21EE4" w:rsidRPr="005B725D" w:rsidRDefault="00E21EE4" w:rsidP="00601D6E">
      <w:r w:rsidRPr="005B725D">
        <w:t>3)   upowszechnienie nowego systemu gospodarki odpadami komunalnymi.</w:t>
      </w:r>
    </w:p>
    <w:p w:rsidR="00E21EE4" w:rsidRPr="005B725D" w:rsidRDefault="00E21EE4" w:rsidP="00E21EE4">
      <w:pPr>
        <w:jc w:val="center"/>
        <w:rPr>
          <w:b/>
        </w:rPr>
      </w:pPr>
    </w:p>
    <w:p w:rsidR="00E21EE4" w:rsidRPr="005B725D" w:rsidRDefault="00601D6E" w:rsidP="00E21EE4">
      <w:pPr>
        <w:jc w:val="center"/>
        <w:rPr>
          <w:b/>
        </w:rPr>
      </w:pPr>
      <w:r>
        <w:rPr>
          <w:b/>
        </w:rPr>
        <w:t>§ 2</w:t>
      </w:r>
      <w:r w:rsidR="00E21EE4" w:rsidRPr="005B725D">
        <w:rPr>
          <w:b/>
        </w:rPr>
        <w:t>.</w:t>
      </w:r>
    </w:p>
    <w:p w:rsidR="00E21EE4" w:rsidRPr="005B725D" w:rsidRDefault="00E21EE4" w:rsidP="00E21EE4">
      <w:pPr>
        <w:jc w:val="left"/>
        <w:rPr>
          <w:b/>
          <w:bCs/>
        </w:rPr>
      </w:pPr>
    </w:p>
    <w:p w:rsidR="00E21EE4" w:rsidRPr="005B725D" w:rsidRDefault="00E21EE4" w:rsidP="00E21EE4">
      <w:r w:rsidRPr="005B725D">
        <w:t xml:space="preserve">Odpady zebrane z terenu Gminy Rzezawa mają być przekazywane przez Przedsiębiorcę odbierającego odpady komunalne do instalacji zgodnie, z uchwałą Nr XXV/397/12 z dnia 2 lipca 2012 roku w sprawie wykonania „Planu Gospodarki Odpadami Województwa Małopolskiego”. </w:t>
      </w:r>
    </w:p>
    <w:p w:rsidR="00E21EE4" w:rsidRPr="005B725D" w:rsidRDefault="00E21EE4" w:rsidP="00E21EE4"/>
    <w:p w:rsidR="00E21EE4" w:rsidRPr="005B725D" w:rsidRDefault="00601D6E" w:rsidP="0046677F">
      <w:pPr>
        <w:keepNext/>
        <w:jc w:val="center"/>
        <w:rPr>
          <w:b/>
          <w:color w:val="000000"/>
        </w:rPr>
      </w:pPr>
      <w:r>
        <w:rPr>
          <w:b/>
          <w:color w:val="000000"/>
        </w:rPr>
        <w:t>Art.</w:t>
      </w:r>
      <w:r w:rsidR="00E21EE4" w:rsidRPr="005B725D">
        <w:rPr>
          <w:b/>
          <w:color w:val="000000"/>
        </w:rPr>
        <w:t xml:space="preserve"> 7.</w:t>
      </w:r>
      <w:r w:rsidR="00E21EE4" w:rsidRPr="005B725D">
        <w:rPr>
          <w:color w:val="000000"/>
        </w:rPr>
        <w:br/>
      </w:r>
      <w:r w:rsidR="00E21EE4" w:rsidRPr="005B725D">
        <w:rPr>
          <w:b/>
          <w:color w:val="000000"/>
        </w:rPr>
        <w:t xml:space="preserve">Obowiązki osób utrzymujących zwierzęta domowe, mających na celu ochronę przed </w:t>
      </w:r>
      <w:r w:rsidR="0046677F">
        <w:rPr>
          <w:b/>
          <w:color w:val="000000"/>
        </w:rPr>
        <w:t>z</w:t>
      </w:r>
      <w:r w:rsidR="00E21EE4" w:rsidRPr="005B725D">
        <w:rPr>
          <w:b/>
          <w:color w:val="000000"/>
        </w:rPr>
        <w:t xml:space="preserve">agrożeniem lub uciążliwością dla ludzi oraz przed zanieczyszczeniem terenów przeznaczonych do wspólnego użytku. </w:t>
      </w:r>
    </w:p>
    <w:p w:rsidR="0046677F" w:rsidRDefault="0046677F" w:rsidP="0046677F">
      <w:pPr>
        <w:keepNext/>
        <w:jc w:val="center"/>
        <w:rPr>
          <w:b/>
          <w:color w:val="000000"/>
        </w:rPr>
      </w:pPr>
    </w:p>
    <w:p w:rsidR="00E21EE4" w:rsidRPr="005B725D" w:rsidRDefault="00601D6E" w:rsidP="0046677F">
      <w:pPr>
        <w:keepNext/>
        <w:jc w:val="center"/>
        <w:rPr>
          <w:color w:val="000000"/>
        </w:rPr>
      </w:pPr>
      <w:r>
        <w:rPr>
          <w:b/>
          <w:color w:val="000000"/>
        </w:rPr>
        <w:t>§ 1</w:t>
      </w:r>
      <w:r w:rsidR="00E21EE4" w:rsidRPr="005B725D">
        <w:rPr>
          <w:b/>
          <w:color w:val="000000"/>
        </w:rPr>
        <w:t>. </w:t>
      </w:r>
    </w:p>
    <w:p w:rsidR="00E21EE4" w:rsidRPr="005B725D" w:rsidRDefault="00E21EE4" w:rsidP="00E21EE4">
      <w:pPr>
        <w:keepLines/>
        <w:rPr>
          <w:b/>
          <w:color w:val="000000"/>
        </w:rPr>
      </w:pPr>
      <w:r w:rsidRPr="005B725D">
        <w:rPr>
          <w:color w:val="000000"/>
        </w:rPr>
        <w:t>Osoby utrzymujące zwierzęta domowe są zobowiązane do zachowania bezpieczeństwa i środków ostrożności, zapewniających ochronę przed zagrożeniem lub uciążliwością dla ludzi oraz przed zanieczyszczeniem terenów przeznaczonych do użytku publicznego, ponoszą też pełną odpowiedzialność za zachowanie tych zwierząt. </w:t>
      </w:r>
    </w:p>
    <w:p w:rsidR="00E21EE4" w:rsidRPr="005B725D" w:rsidRDefault="00601D6E" w:rsidP="00E21EE4">
      <w:pPr>
        <w:keepNext/>
        <w:spacing w:before="240" w:after="120" w:line="276" w:lineRule="auto"/>
        <w:jc w:val="center"/>
        <w:rPr>
          <w:color w:val="000000"/>
        </w:rPr>
      </w:pPr>
      <w:r>
        <w:rPr>
          <w:b/>
          <w:color w:val="000000"/>
        </w:rPr>
        <w:lastRenderedPageBreak/>
        <w:t>§ 2</w:t>
      </w:r>
      <w:r w:rsidR="00E21EE4" w:rsidRPr="005B725D">
        <w:rPr>
          <w:b/>
          <w:color w:val="000000"/>
        </w:rPr>
        <w:t>. </w:t>
      </w:r>
    </w:p>
    <w:p w:rsidR="00E21EE4" w:rsidRPr="005B725D" w:rsidRDefault="00E21EE4" w:rsidP="000F5899">
      <w:r w:rsidRPr="005B725D">
        <w:t>Utrzymujący zwierzęta domowe zobowiązani są do:</w:t>
      </w:r>
    </w:p>
    <w:p w:rsidR="00E21EE4" w:rsidRPr="005B725D" w:rsidRDefault="00601D6E" w:rsidP="000F5899">
      <w:r>
        <w:t>1.P</w:t>
      </w:r>
      <w:r w:rsidR="00E21EE4" w:rsidRPr="005B725D">
        <w:t>rowadzenia psa na smyczy, a psa rasy uznawanej za agresywną lub w inny sposób zagrażający otoczeniu na smyczy i w nałożonym kagańcu. W miejscach mało uczęszczanych dopuszcza się prowadzenie psa bez smyczy pod warunkiem, że pies ma nałożony kaganiec, a właściciel lub opiekun sprawuje kontrolę nad jego zachowaniem; </w:t>
      </w:r>
    </w:p>
    <w:p w:rsidR="00E21EE4" w:rsidRPr="005B725D" w:rsidRDefault="00E21EE4" w:rsidP="000F5899">
      <w:r w:rsidRPr="005B725D">
        <w:t>niewprowadzania zwierząt na teren placów gier i zabaw oraz piaskownic dla dzieci, kąpielisk oraz n</w:t>
      </w:r>
      <w:r w:rsidR="00601D6E">
        <w:t>a tereny objęte  takim zakazem.</w:t>
      </w:r>
      <w:r w:rsidRPr="005B725D">
        <w:t> </w:t>
      </w:r>
    </w:p>
    <w:p w:rsidR="00E21EE4" w:rsidRPr="005B725D" w:rsidRDefault="00601D6E" w:rsidP="000F5899">
      <w:r>
        <w:t>2.N</w:t>
      </w:r>
      <w:r w:rsidR="00E21EE4" w:rsidRPr="005B725D">
        <w:t>iewprowadzania zwierząt do budynków użyteczności publicznej i obsługi ludności, w szczególności do urzędów, zakładów opieki zdrowotnej i opieki społecznej, szkół i placówek wychowawczych, placówek kulturalno-oświatowych o ile zarządzający tymi budynkami nie postanowią inaczej; zakaz nie dotyczy psów przewodników; </w:t>
      </w:r>
    </w:p>
    <w:p w:rsidR="00E21EE4" w:rsidRPr="005B725D" w:rsidRDefault="00601D6E" w:rsidP="000F5899">
      <w:r>
        <w:t>3. Z</w:t>
      </w:r>
      <w:r w:rsidR="00E21EE4" w:rsidRPr="005B725D">
        <w:t>abezpieczenia terenu nieruchomości przed wydostaniem się z niej zwierzęcia; </w:t>
      </w:r>
    </w:p>
    <w:p w:rsidR="00E21EE4" w:rsidRPr="005B725D" w:rsidRDefault="00E21EE4" w:rsidP="000F5899">
      <w:r w:rsidRPr="005B725D">
        <w:t>natychmiastowego usuwania zanieczyszczeń pozostawionych przez zwierzęta</w:t>
      </w:r>
      <w:r w:rsidR="0046677F">
        <w:t xml:space="preserve"> </w:t>
      </w:r>
      <w:r w:rsidRPr="005B725D">
        <w:t>w pomieszczeniach wspólnego użytku, jak również na chodnikach, ulicach i placach, zieleńcach, w parkach i innych miejscach publicznych i umieszczenia tych nieczystości w pojemnikach na odpady komunalne. </w:t>
      </w:r>
    </w:p>
    <w:p w:rsidR="00E21EE4" w:rsidRPr="002A6D38" w:rsidRDefault="00601D6E" w:rsidP="000F5899">
      <w:pPr>
        <w:rPr>
          <w:b/>
        </w:rPr>
      </w:pPr>
      <w:r>
        <w:t xml:space="preserve">4. </w:t>
      </w:r>
      <w:r w:rsidR="00E21EE4" w:rsidRPr="005B725D">
        <w:t>Zasady przewożenia zwierząt środkami komunikacji zbiorowej określają przewoźnicy świadczący te usługi. </w:t>
      </w:r>
    </w:p>
    <w:p w:rsidR="002A6D38" w:rsidRPr="002A6D38" w:rsidRDefault="00601D6E" w:rsidP="000F5899">
      <w:pPr>
        <w:rPr>
          <w:b/>
        </w:rPr>
      </w:pPr>
      <w:r>
        <w:t xml:space="preserve">5. </w:t>
      </w:r>
      <w:r w:rsidR="002A6D38">
        <w:t>Obowiązek unieszkodliwiania zwłok zwierzęcych należy do:</w:t>
      </w:r>
    </w:p>
    <w:p w:rsidR="002A6D38" w:rsidRDefault="0046677F" w:rsidP="000F5899">
      <w:r>
        <w:t xml:space="preserve"> 1)</w:t>
      </w:r>
      <w:r w:rsidR="002A6D38">
        <w:t xml:space="preserve"> Osób posiadających zwierzęta.</w:t>
      </w:r>
    </w:p>
    <w:p w:rsidR="002A6D38" w:rsidRDefault="00601D6E" w:rsidP="000F5899">
      <w:r>
        <w:t xml:space="preserve"> </w:t>
      </w:r>
      <w:r w:rsidR="0046677F">
        <w:t>2)</w:t>
      </w:r>
      <w:r w:rsidR="002A6D38">
        <w:t xml:space="preserve"> Zarządcy drogi, gdy padłe zwierzę znajduje się na jezdni lub w obrębie pasa drogowego.</w:t>
      </w:r>
    </w:p>
    <w:p w:rsidR="002A6D38" w:rsidRPr="005B725D" w:rsidRDefault="00601D6E" w:rsidP="000F5899">
      <w:pPr>
        <w:rPr>
          <w:b/>
        </w:rPr>
      </w:pPr>
      <w:r>
        <w:t xml:space="preserve"> </w:t>
      </w:r>
      <w:r w:rsidR="0046677F">
        <w:t xml:space="preserve">3) </w:t>
      </w:r>
      <w:r w:rsidR="002A6D38">
        <w:t>Gminy w odniesieniu do pozostałych terenów.</w:t>
      </w:r>
    </w:p>
    <w:p w:rsidR="00E21EE4" w:rsidRDefault="00601D6E" w:rsidP="00601D6E">
      <w:pPr>
        <w:keepNext/>
        <w:keepLines/>
        <w:spacing w:before="120" w:after="120" w:line="276" w:lineRule="auto"/>
        <w:jc w:val="center"/>
        <w:rPr>
          <w:b/>
          <w:color w:val="000000"/>
        </w:rPr>
      </w:pPr>
      <w:r>
        <w:rPr>
          <w:b/>
          <w:color w:val="000000"/>
        </w:rPr>
        <w:t>Art.</w:t>
      </w:r>
      <w:r w:rsidR="00E21EE4" w:rsidRPr="005B725D">
        <w:rPr>
          <w:b/>
          <w:color w:val="000000"/>
        </w:rPr>
        <w:t xml:space="preserve"> 8.</w:t>
      </w:r>
      <w:r w:rsidR="00E21EE4" w:rsidRPr="005B725D">
        <w:rPr>
          <w:color w:val="000000"/>
        </w:rPr>
        <w:br/>
      </w:r>
      <w:r w:rsidR="00E21EE4" w:rsidRPr="005B725D">
        <w:rPr>
          <w:b/>
          <w:color w:val="000000"/>
        </w:rPr>
        <w:t>Utrzymywanie zwierząt gospodarskich na terenach wyłączonych z produkcji rolnej.</w:t>
      </w:r>
    </w:p>
    <w:p w:rsidR="00601D6E" w:rsidRPr="00601D6E" w:rsidRDefault="00601D6E" w:rsidP="00601D6E">
      <w:pPr>
        <w:keepNext/>
        <w:spacing w:before="240" w:after="120" w:line="276" w:lineRule="auto"/>
        <w:jc w:val="center"/>
        <w:rPr>
          <w:color w:val="000000"/>
        </w:rPr>
      </w:pPr>
      <w:r>
        <w:rPr>
          <w:b/>
          <w:color w:val="000000"/>
        </w:rPr>
        <w:t>§ 1</w:t>
      </w:r>
      <w:r w:rsidRPr="005B725D">
        <w:rPr>
          <w:b/>
          <w:color w:val="000000"/>
        </w:rPr>
        <w:t>. </w:t>
      </w:r>
    </w:p>
    <w:p w:rsidR="00E21EE4" w:rsidRPr="005B725D" w:rsidRDefault="00E21EE4" w:rsidP="00E21EE4">
      <w:pPr>
        <w:rPr>
          <w:color w:val="000000"/>
        </w:rPr>
      </w:pPr>
      <w:r w:rsidRPr="005B725D">
        <w:rPr>
          <w:color w:val="000000"/>
        </w:rPr>
        <w:t>1. Na terenach wyłączonych z produkcji rolniczej w miejscowym planie zagospodarowania przestrzennego, zwierzęta gospodarskie mogą być utrzymywane na prywatnych posesjach jedynie dla potrzeb własnego gospodarstwa domowego pod następującymi warunkami:</w:t>
      </w:r>
    </w:p>
    <w:p w:rsidR="00E21EE4" w:rsidRPr="005B725D" w:rsidRDefault="00601D6E" w:rsidP="00601D6E">
      <w:r>
        <w:rPr>
          <w:color w:val="000000"/>
        </w:rPr>
        <w:t xml:space="preserve">1). </w:t>
      </w:r>
      <w:r w:rsidR="00E21EE4" w:rsidRPr="005B725D">
        <w:rPr>
          <w:color w:val="000000"/>
        </w:rPr>
        <w:t xml:space="preserve">posiadania budynków gospodarskich przeznaczonych do hodowli zwierząt spełniających wymogi ustawy z dnia 7 lipca 1994 roku Prawo budowlane </w:t>
      </w:r>
      <w:r w:rsidR="00E21EE4" w:rsidRPr="005B725D">
        <w:t>(Dz. U. z  2013 r. poz. 1409</w:t>
      </w:r>
      <w:r w:rsidR="000F5899">
        <w:t xml:space="preserve">                       </w:t>
      </w:r>
      <w:r w:rsidR="00E21EE4" w:rsidRPr="005B725D">
        <w:t xml:space="preserve"> z późn. zm.);</w:t>
      </w:r>
    </w:p>
    <w:p w:rsidR="00E21EE4" w:rsidRPr="005B725D" w:rsidRDefault="00601D6E" w:rsidP="00601D6E">
      <w:r>
        <w:t xml:space="preserve">2). </w:t>
      </w:r>
      <w:r w:rsidR="00E21EE4" w:rsidRPr="005B725D">
        <w:t>przestrzegania przepisów sanitarno-epidemiologicznych;</w:t>
      </w:r>
    </w:p>
    <w:p w:rsidR="00E21EE4" w:rsidRPr="005B725D" w:rsidRDefault="00601D6E" w:rsidP="00601D6E">
      <w:r>
        <w:rPr>
          <w:color w:val="000000"/>
        </w:rPr>
        <w:t xml:space="preserve">3). </w:t>
      </w:r>
      <w:r w:rsidR="00E21EE4" w:rsidRPr="005B725D">
        <w:rPr>
          <w:color w:val="000000"/>
        </w:rPr>
        <w:t>gromadzenia i usuwania nieczystości, które nie są obornikiem i gnojówką, w sposób przewidziany dla ścieków;</w:t>
      </w:r>
    </w:p>
    <w:p w:rsidR="00E21EE4" w:rsidRPr="005B725D" w:rsidRDefault="00601D6E" w:rsidP="00601D6E">
      <w:r>
        <w:t xml:space="preserve">4). </w:t>
      </w:r>
      <w:r w:rsidR="00E21EE4" w:rsidRPr="005B725D">
        <w:t>niedopuszczania do zanieczyszczenia nieruchomości.</w:t>
      </w:r>
    </w:p>
    <w:p w:rsidR="00E21EE4" w:rsidRPr="00601D6E" w:rsidRDefault="00E21EE4" w:rsidP="00601D6E">
      <w:pPr>
        <w:keepNext/>
        <w:keepLines/>
        <w:rPr>
          <w:color w:val="000000"/>
        </w:rPr>
      </w:pPr>
      <w:r w:rsidRPr="005B725D">
        <w:rPr>
          <w:color w:val="000000"/>
        </w:rPr>
        <w:t xml:space="preserve">2. Zabrania się chowu zwierząt gospodarskich na nieruchomościach zabudowanych budynkami mieszkalnymi wielorodzinnymi. </w:t>
      </w:r>
    </w:p>
    <w:p w:rsidR="00E21EE4" w:rsidRPr="00601D6E" w:rsidRDefault="00601D6E" w:rsidP="00601D6E">
      <w:pPr>
        <w:keepNext/>
        <w:keepLines/>
        <w:spacing w:before="120" w:after="120" w:line="276" w:lineRule="auto"/>
        <w:jc w:val="center"/>
        <w:rPr>
          <w:b/>
          <w:color w:val="000000"/>
        </w:rPr>
      </w:pPr>
      <w:r>
        <w:rPr>
          <w:b/>
        </w:rPr>
        <w:t>Art.</w:t>
      </w:r>
      <w:r w:rsidR="00E21EE4" w:rsidRPr="005B725D">
        <w:rPr>
          <w:b/>
        </w:rPr>
        <w:t xml:space="preserve"> 9.</w:t>
      </w:r>
      <w:r w:rsidR="00E21EE4" w:rsidRPr="005B725D">
        <w:br/>
      </w:r>
      <w:r w:rsidR="00E21EE4" w:rsidRPr="005B725D">
        <w:rPr>
          <w:b/>
        </w:rPr>
        <w:t xml:space="preserve">Obszary podlegające obowiązkowej deratyzacji oraz terminy jej </w:t>
      </w:r>
      <w:r w:rsidR="00E21EE4" w:rsidRPr="005B725D">
        <w:rPr>
          <w:b/>
          <w:color w:val="000000"/>
        </w:rPr>
        <w:t>przeprowadzania.</w:t>
      </w:r>
      <w:r w:rsidR="00E21EE4" w:rsidRPr="005B725D">
        <w:rPr>
          <w:color w:val="000000"/>
        </w:rPr>
        <w:t> </w:t>
      </w:r>
      <w:r w:rsidR="00E21EE4" w:rsidRPr="005B725D">
        <w:rPr>
          <w:color w:val="FF0000"/>
        </w:rPr>
        <w:t>. </w:t>
      </w:r>
    </w:p>
    <w:p w:rsidR="00E21EE4" w:rsidRPr="005B725D" w:rsidRDefault="00601D6E" w:rsidP="00E21EE4">
      <w:pPr>
        <w:jc w:val="center"/>
        <w:rPr>
          <w:b/>
        </w:rPr>
      </w:pPr>
      <w:r>
        <w:rPr>
          <w:b/>
        </w:rPr>
        <w:t>§ 1</w:t>
      </w:r>
      <w:r w:rsidR="0046677F">
        <w:rPr>
          <w:b/>
        </w:rPr>
        <w:t>.</w:t>
      </w:r>
    </w:p>
    <w:p w:rsidR="00E21EE4" w:rsidRPr="005B725D" w:rsidRDefault="00E21EE4" w:rsidP="00E21EE4">
      <w:pPr>
        <w:jc w:val="center"/>
        <w:rPr>
          <w:b/>
        </w:rPr>
      </w:pPr>
    </w:p>
    <w:p w:rsidR="00E21EE4" w:rsidRPr="00601D6E" w:rsidRDefault="00601D6E" w:rsidP="00601D6E">
      <w:r>
        <w:t xml:space="preserve">1. </w:t>
      </w:r>
      <w:r w:rsidR="00E21EE4" w:rsidRPr="005B725D">
        <w:t>Obowiązkowej deratyzacji podlegają budynki wielorodzinne, zakłady gastronomiczne, budynki produkcji spożywczej, budynki inwentarskie i hodowli oraz budynki użyteczności publicznej.</w:t>
      </w:r>
    </w:p>
    <w:p w:rsidR="00E21EE4" w:rsidRPr="005B725D" w:rsidRDefault="00E21EE4" w:rsidP="00E21EE4">
      <w:pPr>
        <w:jc w:val="center"/>
        <w:rPr>
          <w:b/>
        </w:rPr>
      </w:pPr>
    </w:p>
    <w:p w:rsidR="00E21EE4" w:rsidRPr="005B725D" w:rsidRDefault="00601D6E" w:rsidP="00E21EE4">
      <w:pPr>
        <w:tabs>
          <w:tab w:val="left" w:pos="284"/>
        </w:tabs>
        <w:rPr>
          <w:color w:val="000000"/>
        </w:rPr>
      </w:pPr>
      <w:r>
        <w:lastRenderedPageBreak/>
        <w:t>2</w:t>
      </w:r>
      <w:r w:rsidR="00E21EE4" w:rsidRPr="005B725D">
        <w:t>.</w:t>
      </w:r>
      <w:r w:rsidR="00E21EE4" w:rsidRPr="005B725D">
        <w:rPr>
          <w:color w:val="000000"/>
        </w:rPr>
        <w:t xml:space="preserve">Właściciele nieruchomości zobowiązani są do stałego tępienia szkodliwych gryzoni </w:t>
      </w:r>
      <w:r w:rsidR="00E21EE4" w:rsidRPr="005B725D">
        <w:rPr>
          <w:color w:val="000000"/>
        </w:rPr>
        <w:br/>
        <w:t>(np. szczurów) w obrębie swojej nieruchomości.</w:t>
      </w:r>
    </w:p>
    <w:p w:rsidR="00E21EE4" w:rsidRPr="005B725D" w:rsidRDefault="00601D6E" w:rsidP="00E21EE4">
      <w:pPr>
        <w:rPr>
          <w:color w:val="000000"/>
        </w:rPr>
      </w:pPr>
      <w:r>
        <w:rPr>
          <w:color w:val="000000"/>
        </w:rPr>
        <w:t>3</w:t>
      </w:r>
      <w:r w:rsidR="00E21EE4" w:rsidRPr="005B725D">
        <w:rPr>
          <w:color w:val="000000"/>
        </w:rPr>
        <w:t>. Deratyzację przeprowadza się w miarę potrzeb.</w:t>
      </w:r>
    </w:p>
    <w:p w:rsidR="00E21EE4" w:rsidRPr="005B725D" w:rsidRDefault="00601D6E" w:rsidP="00E21EE4">
      <w:r>
        <w:t>4</w:t>
      </w:r>
      <w:r w:rsidR="00E21EE4" w:rsidRPr="005B725D">
        <w:rPr>
          <w:b/>
        </w:rPr>
        <w:t>.</w:t>
      </w:r>
      <w:r w:rsidR="00E21EE4" w:rsidRPr="005B725D">
        <w:t xml:space="preserve"> W przypadku wystąpienia populacji gryzoni stwarz</w:t>
      </w:r>
      <w:r w:rsidR="005B725D" w:rsidRPr="005B725D">
        <w:t>ającej zagrożenie sanitarne Wójt Gminy Rzezawa</w:t>
      </w:r>
      <w:r w:rsidR="00E21EE4" w:rsidRPr="005B725D">
        <w:t xml:space="preserve">, w uzgodnieniu z Państwowym Powiatowym Inspektorem Sanitarnym, określi </w:t>
      </w:r>
      <w:r w:rsidR="00E21EE4" w:rsidRPr="005B725D">
        <w:br/>
        <w:t>w zarządzeniu obszary podlegające obowiązkowej deratyzacji oraz termin jej przeprowadzenia.</w:t>
      </w:r>
    </w:p>
    <w:p w:rsidR="00E21EE4" w:rsidRPr="005B725D" w:rsidRDefault="00E21EE4" w:rsidP="00E21EE4"/>
    <w:p w:rsidR="00E21EE4" w:rsidRPr="005B725D" w:rsidRDefault="00601D6E" w:rsidP="00E21EE4">
      <w:pPr>
        <w:jc w:val="center"/>
        <w:outlineLvl w:val="0"/>
        <w:rPr>
          <w:b/>
        </w:rPr>
      </w:pPr>
      <w:r>
        <w:rPr>
          <w:b/>
        </w:rPr>
        <w:t>Art.</w:t>
      </w:r>
      <w:r w:rsidRPr="005B725D">
        <w:rPr>
          <w:b/>
        </w:rPr>
        <w:t xml:space="preserve"> 9.</w:t>
      </w:r>
    </w:p>
    <w:p w:rsidR="00E21EE4" w:rsidRPr="005B725D" w:rsidRDefault="00E21EE4" w:rsidP="00E21EE4">
      <w:pPr>
        <w:jc w:val="center"/>
        <w:rPr>
          <w:b/>
        </w:rPr>
      </w:pPr>
      <w:r w:rsidRPr="005B725D">
        <w:rPr>
          <w:b/>
        </w:rPr>
        <w:t>Postanowienia końcowe</w:t>
      </w:r>
    </w:p>
    <w:p w:rsidR="00E21EE4" w:rsidRPr="005B725D" w:rsidRDefault="00E21EE4" w:rsidP="00E21EE4">
      <w:pPr>
        <w:jc w:val="center"/>
        <w:rPr>
          <w:b/>
        </w:rPr>
      </w:pPr>
    </w:p>
    <w:p w:rsidR="00E21EE4" w:rsidRDefault="00601D6E" w:rsidP="00601D6E">
      <w:pPr>
        <w:jc w:val="center"/>
        <w:rPr>
          <w:b/>
        </w:rPr>
      </w:pPr>
      <w:r>
        <w:rPr>
          <w:b/>
        </w:rPr>
        <w:t>§ 1</w:t>
      </w:r>
      <w:r w:rsidR="00E21EE4" w:rsidRPr="005B725D">
        <w:rPr>
          <w:b/>
        </w:rPr>
        <w:t>.</w:t>
      </w:r>
    </w:p>
    <w:p w:rsidR="0046677F" w:rsidRPr="005B725D" w:rsidRDefault="0046677F" w:rsidP="00601D6E">
      <w:pPr>
        <w:jc w:val="center"/>
        <w:rPr>
          <w:b/>
        </w:rPr>
      </w:pPr>
    </w:p>
    <w:p w:rsidR="00E21EE4" w:rsidRPr="005B725D" w:rsidRDefault="00E21EE4" w:rsidP="00E21EE4">
      <w:r w:rsidRPr="005B725D">
        <w:t>Nadzór nad realizacją obowiązków wynikających z niniejszego regulaminu sp</w:t>
      </w:r>
      <w:r w:rsidR="005B725D" w:rsidRPr="005B725D">
        <w:t>rawuje Wójt Gminy Rzezawa</w:t>
      </w:r>
      <w:r w:rsidRPr="005B725D">
        <w:t xml:space="preserve">. </w:t>
      </w:r>
    </w:p>
    <w:p w:rsidR="00E21EE4" w:rsidRPr="005B725D" w:rsidRDefault="00E21EE4" w:rsidP="00E21EE4">
      <w:pPr>
        <w:rPr>
          <w:b/>
          <w:color w:val="FF0000"/>
        </w:rPr>
      </w:pPr>
    </w:p>
    <w:p w:rsidR="00E21EE4" w:rsidRPr="005B725D" w:rsidRDefault="00E21EE4" w:rsidP="00E21EE4">
      <w:pPr>
        <w:rPr>
          <w:b/>
          <w:color w:val="FF0000"/>
        </w:rPr>
      </w:pPr>
    </w:p>
    <w:sectPr w:rsidR="00E21EE4" w:rsidRPr="005B72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C"/>
    <w:multiLevelType w:val="multilevel"/>
    <w:tmpl w:val="06A420F6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14"/>
    <w:multiLevelType w:val="singleLevel"/>
    <w:tmpl w:val="00000014"/>
    <w:name w:val="WW8Num26"/>
    <w:lvl w:ilvl="0">
      <w:start w:val="1"/>
      <w:numFmt w:val="decimal"/>
      <w:lvlText w:val="%1)"/>
      <w:lvlJc w:val="left"/>
      <w:pPr>
        <w:tabs>
          <w:tab w:val="num" w:pos="0"/>
        </w:tabs>
        <w:ind w:left="3600" w:hanging="360"/>
      </w:pPr>
    </w:lvl>
  </w:abstractNum>
  <w:abstractNum w:abstractNumId="2" w15:restartNumberingAfterBreak="0">
    <w:nsid w:val="0AFF0924"/>
    <w:multiLevelType w:val="multilevel"/>
    <w:tmpl w:val="06A420F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C956C80"/>
    <w:multiLevelType w:val="hybridMultilevel"/>
    <w:tmpl w:val="9F260D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F32E8D"/>
    <w:multiLevelType w:val="hybridMultilevel"/>
    <w:tmpl w:val="EA44B5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D989D9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BEC0AA4">
      <w:start w:val="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E84244"/>
    <w:multiLevelType w:val="hybridMultilevel"/>
    <w:tmpl w:val="1180A328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7B4682"/>
    <w:multiLevelType w:val="hybridMultilevel"/>
    <w:tmpl w:val="603652B6"/>
    <w:lvl w:ilvl="0" w:tplc="8794BE9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DF93121"/>
    <w:multiLevelType w:val="hybridMultilevel"/>
    <w:tmpl w:val="4BC2C84E"/>
    <w:lvl w:ilvl="0" w:tplc="7A72C7E6">
      <w:start w:val="3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8" w15:restartNumberingAfterBreak="0">
    <w:nsid w:val="592520B7"/>
    <w:multiLevelType w:val="singleLevel"/>
    <w:tmpl w:val="A446BF52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5B011128"/>
    <w:multiLevelType w:val="hybridMultilevel"/>
    <w:tmpl w:val="BD0271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9463F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color w:val="auto"/>
        <w:sz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D222E0"/>
    <w:multiLevelType w:val="hybridMultilevel"/>
    <w:tmpl w:val="69C29068"/>
    <w:lvl w:ilvl="0" w:tplc="DC9E449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123857"/>
    <w:multiLevelType w:val="singleLevel"/>
    <w:tmpl w:val="493E3DDC"/>
    <w:lvl w:ilvl="0">
      <w:start w:val="1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num w:numId="1">
    <w:abstractNumId w:val="9"/>
  </w:num>
  <w:num w:numId="2">
    <w:abstractNumId w:val="3"/>
  </w:num>
  <w:num w:numId="3">
    <w:abstractNumId w:val="8"/>
  </w:num>
  <w:num w:numId="4">
    <w:abstractNumId w:val="6"/>
  </w:num>
  <w:num w:numId="5">
    <w:abstractNumId w:val="5"/>
  </w:num>
  <w:num w:numId="6">
    <w:abstractNumId w:val="4"/>
  </w:num>
  <w:num w:numId="7">
    <w:abstractNumId w:val="7"/>
  </w:num>
  <w:num w:numId="8">
    <w:abstractNumId w:val="11"/>
  </w:num>
  <w:num w:numId="9">
    <w:abstractNumId w:val="0"/>
  </w:num>
  <w:num w:numId="10">
    <w:abstractNumId w:val="1"/>
  </w:num>
  <w:num w:numId="11">
    <w:abstractNumId w:val="1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A29"/>
    <w:rsid w:val="00020077"/>
    <w:rsid w:val="000B16BC"/>
    <w:rsid w:val="000F4ABB"/>
    <w:rsid w:val="000F5899"/>
    <w:rsid w:val="00107A8C"/>
    <w:rsid w:val="001111C6"/>
    <w:rsid w:val="00116212"/>
    <w:rsid w:val="001261A2"/>
    <w:rsid w:val="0016768A"/>
    <w:rsid w:val="00181AA5"/>
    <w:rsid w:val="001E3590"/>
    <w:rsid w:val="0023001F"/>
    <w:rsid w:val="00252E19"/>
    <w:rsid w:val="00254BC7"/>
    <w:rsid w:val="002A6D38"/>
    <w:rsid w:val="002E3DAA"/>
    <w:rsid w:val="002E7326"/>
    <w:rsid w:val="002F3188"/>
    <w:rsid w:val="00301990"/>
    <w:rsid w:val="00307EF5"/>
    <w:rsid w:val="00312AC4"/>
    <w:rsid w:val="00393FE5"/>
    <w:rsid w:val="003A72A8"/>
    <w:rsid w:val="00413F3E"/>
    <w:rsid w:val="00415BEB"/>
    <w:rsid w:val="004471B0"/>
    <w:rsid w:val="0046677F"/>
    <w:rsid w:val="00476479"/>
    <w:rsid w:val="004B35DE"/>
    <w:rsid w:val="004F4C6C"/>
    <w:rsid w:val="00524041"/>
    <w:rsid w:val="00561D02"/>
    <w:rsid w:val="00580B3C"/>
    <w:rsid w:val="005B725D"/>
    <w:rsid w:val="005D35B2"/>
    <w:rsid w:val="00601D6E"/>
    <w:rsid w:val="00606663"/>
    <w:rsid w:val="00666D5B"/>
    <w:rsid w:val="006D3A83"/>
    <w:rsid w:val="006D531B"/>
    <w:rsid w:val="00742E3A"/>
    <w:rsid w:val="0075483E"/>
    <w:rsid w:val="007947AA"/>
    <w:rsid w:val="007E1091"/>
    <w:rsid w:val="00820A29"/>
    <w:rsid w:val="008336CE"/>
    <w:rsid w:val="00871E15"/>
    <w:rsid w:val="008823E4"/>
    <w:rsid w:val="008C2A86"/>
    <w:rsid w:val="00944368"/>
    <w:rsid w:val="009B1FBA"/>
    <w:rsid w:val="00A01675"/>
    <w:rsid w:val="00A23A9A"/>
    <w:rsid w:val="00A500CD"/>
    <w:rsid w:val="00C3127A"/>
    <w:rsid w:val="00C650DB"/>
    <w:rsid w:val="00C700D5"/>
    <w:rsid w:val="00CB1A7F"/>
    <w:rsid w:val="00D16E6A"/>
    <w:rsid w:val="00D23496"/>
    <w:rsid w:val="00D57CAC"/>
    <w:rsid w:val="00DC127A"/>
    <w:rsid w:val="00DE58C1"/>
    <w:rsid w:val="00E21EE4"/>
    <w:rsid w:val="00E74DB5"/>
    <w:rsid w:val="00E9206F"/>
    <w:rsid w:val="00EB7505"/>
    <w:rsid w:val="00EC16DE"/>
    <w:rsid w:val="00F6538B"/>
    <w:rsid w:val="00FE00B4"/>
    <w:rsid w:val="00FF0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445E6B-B958-4148-A5F6-384C60CC3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0A29"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254B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54B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4818</Words>
  <Characters>28908</Characters>
  <Application>Microsoft Office Word</Application>
  <DocSecurity>0</DocSecurity>
  <Lines>240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Łucyków</dc:creator>
  <cp:keywords/>
  <cp:lastModifiedBy>Piotr Koczanowski</cp:lastModifiedBy>
  <cp:revision>4</cp:revision>
  <cp:lastPrinted>2016-11-28T10:09:00Z</cp:lastPrinted>
  <dcterms:created xsi:type="dcterms:W3CDTF">2016-11-22T10:24:00Z</dcterms:created>
  <dcterms:modified xsi:type="dcterms:W3CDTF">2016-11-28T10:14:00Z</dcterms:modified>
</cp:coreProperties>
</file>