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B4E" w:rsidRDefault="000A64BB" w:rsidP="001A34A0">
      <w:pPr>
        <w:ind w:left="4956"/>
        <w:rPr>
          <w:rFonts w:ascii="Times New Roman" w:hAnsi="Times New Roman" w:cs="Times New Roman"/>
        </w:rPr>
      </w:pPr>
      <w:r w:rsidRPr="00765D7F">
        <w:rPr>
          <w:rFonts w:ascii="Times New Roman" w:hAnsi="Times New Roman" w:cs="Times New Roman"/>
        </w:rPr>
        <w:t>Załącznik nr 3 do zapytania ofertowego</w:t>
      </w:r>
    </w:p>
    <w:p w:rsidR="00765D7F" w:rsidRDefault="00765D7F">
      <w:pPr>
        <w:rPr>
          <w:rFonts w:ascii="Times New Roman" w:hAnsi="Times New Roman" w:cs="Times New Roman"/>
        </w:rPr>
      </w:pPr>
    </w:p>
    <w:p w:rsidR="001A34A0" w:rsidRDefault="001A34A0" w:rsidP="001A34A0">
      <w:pPr>
        <w:jc w:val="center"/>
        <w:rPr>
          <w:rFonts w:ascii="Times New Roman" w:hAnsi="Times New Roman" w:cs="Times New Roman"/>
          <w:b/>
        </w:rPr>
      </w:pPr>
    </w:p>
    <w:p w:rsidR="00765D7F" w:rsidRPr="001A34A0" w:rsidRDefault="00765D7F" w:rsidP="001A34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4A0">
        <w:rPr>
          <w:rFonts w:ascii="Times New Roman" w:hAnsi="Times New Roman" w:cs="Times New Roman"/>
          <w:b/>
          <w:sz w:val="28"/>
          <w:szCs w:val="28"/>
        </w:rPr>
        <w:t>PRZEDMIAR ROBÓT</w:t>
      </w:r>
    </w:p>
    <w:p w:rsidR="001A34A0" w:rsidRDefault="001A34A0" w:rsidP="001A34A0">
      <w:pPr>
        <w:jc w:val="center"/>
        <w:rPr>
          <w:rFonts w:ascii="Times New Roman" w:hAnsi="Times New Roman" w:cs="Times New Roman"/>
          <w:b/>
        </w:rPr>
      </w:pPr>
    </w:p>
    <w:p w:rsidR="001A34A0" w:rsidRPr="001A34A0" w:rsidRDefault="001A34A0" w:rsidP="001A34A0">
      <w:pPr>
        <w:jc w:val="center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79"/>
        <w:gridCol w:w="1250"/>
        <w:gridCol w:w="1133"/>
      </w:tblGrid>
      <w:tr w:rsidR="00765D7F" w:rsidTr="001A34A0">
        <w:tc>
          <w:tcPr>
            <w:tcW w:w="6941" w:type="dxa"/>
          </w:tcPr>
          <w:p w:rsidR="00765D7F" w:rsidRPr="001A34A0" w:rsidRDefault="00765D7F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34A0">
              <w:rPr>
                <w:rFonts w:ascii="Times New Roman" w:hAnsi="Times New Roman" w:cs="Times New Roman"/>
                <w:b/>
              </w:rPr>
              <w:t>Podstawa nakładu, opis pozycji, wyliczenie ilości robót</w:t>
            </w:r>
          </w:p>
        </w:tc>
        <w:tc>
          <w:tcPr>
            <w:tcW w:w="1276" w:type="dxa"/>
          </w:tcPr>
          <w:p w:rsidR="00765D7F" w:rsidRPr="001A34A0" w:rsidRDefault="00765D7F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34A0">
              <w:rPr>
                <w:rFonts w:ascii="Times New Roman" w:hAnsi="Times New Roman" w:cs="Times New Roman"/>
                <w:b/>
              </w:rPr>
              <w:t>ilość</w:t>
            </w:r>
          </w:p>
        </w:tc>
        <w:tc>
          <w:tcPr>
            <w:tcW w:w="845" w:type="dxa"/>
          </w:tcPr>
          <w:p w:rsidR="00765D7F" w:rsidRPr="001A34A0" w:rsidRDefault="00765D7F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34A0">
              <w:rPr>
                <w:rFonts w:ascii="Times New Roman" w:hAnsi="Times New Roman" w:cs="Times New Roman"/>
                <w:b/>
              </w:rPr>
              <w:t>jednostka</w:t>
            </w:r>
          </w:p>
        </w:tc>
      </w:tr>
      <w:tr w:rsidR="00765D7F" w:rsidTr="001A34A0">
        <w:tc>
          <w:tcPr>
            <w:tcW w:w="6941" w:type="dxa"/>
          </w:tcPr>
          <w:p w:rsidR="00765D7F" w:rsidRPr="00C05CD1" w:rsidRDefault="00C05CD1" w:rsidP="00C05CD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nawierzchni utwardzonej</w:t>
            </w:r>
          </w:p>
        </w:tc>
        <w:tc>
          <w:tcPr>
            <w:tcW w:w="1276" w:type="dxa"/>
          </w:tcPr>
          <w:p w:rsidR="00765D7F" w:rsidRDefault="00765D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</w:tcPr>
          <w:p w:rsidR="00765D7F" w:rsidRDefault="00765D7F">
            <w:pPr>
              <w:rPr>
                <w:rFonts w:ascii="Times New Roman" w:hAnsi="Times New Roman" w:cs="Times New Roman"/>
              </w:rPr>
            </w:pPr>
          </w:p>
        </w:tc>
      </w:tr>
      <w:tr w:rsidR="00765D7F" w:rsidTr="001A34A0">
        <w:tc>
          <w:tcPr>
            <w:tcW w:w="6941" w:type="dxa"/>
          </w:tcPr>
          <w:p w:rsidR="00765D7F" w:rsidRPr="00C05CD1" w:rsidRDefault="00C05CD1" w:rsidP="00C05CD1">
            <w:pPr>
              <w:pStyle w:val="Akapitzlist"/>
              <w:numPr>
                <w:ilvl w:val="1"/>
                <w:numId w:val="1"/>
              </w:numPr>
              <w:rPr>
                <w:rFonts w:ascii="Times New Roman" w:hAnsi="Times New Roman" w:cs="Times New Roman"/>
              </w:rPr>
            </w:pPr>
            <w:r w:rsidRPr="00C05CD1">
              <w:rPr>
                <w:rFonts w:ascii="Times New Roman" w:hAnsi="Times New Roman" w:cs="Times New Roman"/>
              </w:rPr>
              <w:t>KNR 231/101/1</w:t>
            </w:r>
          </w:p>
          <w:p w:rsidR="00C05CD1" w:rsidRPr="00C05CD1" w:rsidRDefault="001A34A0" w:rsidP="00C05CD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="00C05CD1">
              <w:rPr>
                <w:rFonts w:ascii="Times New Roman" w:hAnsi="Times New Roman" w:cs="Times New Roman"/>
                <w:sz w:val="18"/>
                <w:szCs w:val="18"/>
              </w:rPr>
              <w:t xml:space="preserve">Koryta wykonane na całej szerokości jezdni i chodników, mechanicznie, grunt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C05CD1">
              <w:rPr>
                <w:rFonts w:ascii="Times New Roman" w:hAnsi="Times New Roman" w:cs="Times New Roman"/>
                <w:sz w:val="18"/>
                <w:szCs w:val="18"/>
              </w:rPr>
              <w:t>kategorii I-IV na głębokości 20 cm</w:t>
            </w:r>
          </w:p>
        </w:tc>
        <w:tc>
          <w:tcPr>
            <w:tcW w:w="1276" w:type="dxa"/>
          </w:tcPr>
          <w:p w:rsidR="004374FE" w:rsidRDefault="004374FE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5D7F" w:rsidRPr="001A34A0" w:rsidRDefault="001A34A0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34A0">
              <w:rPr>
                <w:rFonts w:ascii="Times New Roman" w:hAnsi="Times New Roman" w:cs="Times New Roman"/>
                <w:b/>
              </w:rPr>
              <w:t>229,00</w:t>
            </w:r>
          </w:p>
        </w:tc>
        <w:tc>
          <w:tcPr>
            <w:tcW w:w="845" w:type="dxa"/>
          </w:tcPr>
          <w:p w:rsidR="004374FE" w:rsidRDefault="004374FE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5D7F" w:rsidRPr="001A34A0" w:rsidRDefault="001A34A0" w:rsidP="001A34A0">
            <w:pPr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1A34A0">
              <w:rPr>
                <w:rFonts w:ascii="Times New Roman" w:hAnsi="Times New Roman" w:cs="Times New Roman"/>
                <w:b/>
              </w:rPr>
              <w:t>m</w:t>
            </w:r>
            <w:r w:rsidRPr="001A34A0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</w:tc>
      </w:tr>
      <w:tr w:rsidR="00765D7F" w:rsidTr="001A34A0">
        <w:tc>
          <w:tcPr>
            <w:tcW w:w="6941" w:type="dxa"/>
          </w:tcPr>
          <w:p w:rsidR="00C05CD1" w:rsidRDefault="00C05CD1" w:rsidP="00C05CD1">
            <w:pPr>
              <w:pStyle w:val="Akapitzlist"/>
              <w:numPr>
                <w:ilvl w:val="1"/>
                <w:numId w:val="1"/>
              </w:numPr>
              <w:rPr>
                <w:rFonts w:ascii="Times New Roman" w:hAnsi="Times New Roman" w:cs="Times New Roman"/>
              </w:rPr>
            </w:pPr>
            <w:r w:rsidRPr="00C05CD1">
              <w:rPr>
                <w:rFonts w:ascii="Times New Roman" w:hAnsi="Times New Roman" w:cs="Times New Roman"/>
              </w:rPr>
              <w:t>KNR 231/114/5</w:t>
            </w:r>
          </w:p>
          <w:p w:rsidR="00C05CD1" w:rsidRPr="00C05CD1" w:rsidRDefault="001A34A0" w:rsidP="00C05CD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="00C05CD1">
              <w:rPr>
                <w:rFonts w:ascii="Times New Roman" w:hAnsi="Times New Roman" w:cs="Times New Roman"/>
                <w:sz w:val="18"/>
                <w:szCs w:val="18"/>
              </w:rPr>
              <w:t>Podbudowy z kruszyw, tłuczeń, warstwa dolna grubość warstwy po zagęszczeniu 15 cm</w:t>
            </w:r>
          </w:p>
        </w:tc>
        <w:tc>
          <w:tcPr>
            <w:tcW w:w="1276" w:type="dxa"/>
          </w:tcPr>
          <w:p w:rsidR="004374FE" w:rsidRDefault="004374FE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5D7F" w:rsidRPr="001A34A0" w:rsidRDefault="001A34A0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34A0">
              <w:rPr>
                <w:rFonts w:ascii="Times New Roman" w:hAnsi="Times New Roman" w:cs="Times New Roman"/>
                <w:b/>
              </w:rPr>
              <w:t>229,00</w:t>
            </w:r>
          </w:p>
        </w:tc>
        <w:tc>
          <w:tcPr>
            <w:tcW w:w="845" w:type="dxa"/>
          </w:tcPr>
          <w:p w:rsidR="004374FE" w:rsidRDefault="004374FE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5D7F" w:rsidRPr="001A34A0" w:rsidRDefault="001A34A0" w:rsidP="001A34A0">
            <w:pPr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1A34A0">
              <w:rPr>
                <w:rFonts w:ascii="Times New Roman" w:hAnsi="Times New Roman" w:cs="Times New Roman"/>
                <w:b/>
              </w:rPr>
              <w:t>m</w:t>
            </w:r>
            <w:r w:rsidRPr="001A34A0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</w:tc>
      </w:tr>
      <w:tr w:rsidR="00765D7F" w:rsidTr="001A34A0">
        <w:tc>
          <w:tcPr>
            <w:tcW w:w="6941" w:type="dxa"/>
          </w:tcPr>
          <w:p w:rsidR="00765D7F" w:rsidRPr="00695E2D" w:rsidRDefault="00695E2D" w:rsidP="00695E2D">
            <w:pPr>
              <w:pStyle w:val="Akapitzlist"/>
              <w:numPr>
                <w:ilvl w:val="1"/>
                <w:numId w:val="1"/>
              </w:numPr>
              <w:rPr>
                <w:rFonts w:ascii="Times New Roman" w:hAnsi="Times New Roman" w:cs="Times New Roman"/>
              </w:rPr>
            </w:pPr>
            <w:r w:rsidRPr="00695E2D">
              <w:rPr>
                <w:rFonts w:ascii="Times New Roman" w:hAnsi="Times New Roman" w:cs="Times New Roman"/>
              </w:rPr>
              <w:t>KNR231/114/7</w:t>
            </w:r>
          </w:p>
          <w:p w:rsidR="00695E2D" w:rsidRPr="00695E2D" w:rsidRDefault="001A34A0" w:rsidP="00695E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="00695E2D">
              <w:rPr>
                <w:rFonts w:ascii="Times New Roman" w:hAnsi="Times New Roman" w:cs="Times New Roman"/>
                <w:sz w:val="18"/>
                <w:szCs w:val="18"/>
              </w:rPr>
              <w:t>Podbudowy z kruszyw, tłuczeń warstwa górna, grubość warstwy po zagęszczeniu 8 cm</w:t>
            </w:r>
          </w:p>
        </w:tc>
        <w:tc>
          <w:tcPr>
            <w:tcW w:w="1276" w:type="dxa"/>
          </w:tcPr>
          <w:p w:rsidR="004374FE" w:rsidRDefault="004374FE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5D7F" w:rsidRPr="001A34A0" w:rsidRDefault="001A34A0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34A0">
              <w:rPr>
                <w:rFonts w:ascii="Times New Roman" w:hAnsi="Times New Roman" w:cs="Times New Roman"/>
                <w:b/>
              </w:rPr>
              <w:t>229,00</w:t>
            </w:r>
          </w:p>
        </w:tc>
        <w:tc>
          <w:tcPr>
            <w:tcW w:w="845" w:type="dxa"/>
          </w:tcPr>
          <w:p w:rsidR="004374FE" w:rsidRDefault="004374FE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5D7F" w:rsidRPr="001A34A0" w:rsidRDefault="001A34A0" w:rsidP="001A34A0">
            <w:pPr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1A34A0">
              <w:rPr>
                <w:rFonts w:ascii="Times New Roman" w:hAnsi="Times New Roman" w:cs="Times New Roman"/>
                <w:b/>
              </w:rPr>
              <w:t>m</w:t>
            </w:r>
            <w:r w:rsidRPr="001A34A0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</w:tc>
      </w:tr>
      <w:tr w:rsidR="00765D7F" w:rsidTr="001A34A0">
        <w:tc>
          <w:tcPr>
            <w:tcW w:w="6941" w:type="dxa"/>
          </w:tcPr>
          <w:p w:rsidR="00765D7F" w:rsidRPr="00695E2D" w:rsidRDefault="00695E2D" w:rsidP="00695E2D">
            <w:pPr>
              <w:pStyle w:val="Akapitzlist"/>
              <w:numPr>
                <w:ilvl w:val="1"/>
                <w:numId w:val="1"/>
              </w:numPr>
              <w:rPr>
                <w:rFonts w:ascii="Times New Roman" w:hAnsi="Times New Roman" w:cs="Times New Roman"/>
              </w:rPr>
            </w:pPr>
            <w:r w:rsidRPr="00695E2D">
              <w:rPr>
                <w:rFonts w:ascii="Times New Roman" w:hAnsi="Times New Roman" w:cs="Times New Roman"/>
              </w:rPr>
              <w:t>KNR 231/402/4</w:t>
            </w:r>
          </w:p>
          <w:p w:rsidR="00695E2D" w:rsidRPr="00695E2D" w:rsidRDefault="001A34A0" w:rsidP="00695E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="00695E2D">
              <w:rPr>
                <w:rFonts w:ascii="Times New Roman" w:hAnsi="Times New Roman" w:cs="Times New Roman"/>
                <w:sz w:val="18"/>
                <w:szCs w:val="18"/>
              </w:rPr>
              <w:t>Ławy pod obrzeża, betonowa z oporem</w:t>
            </w:r>
          </w:p>
        </w:tc>
        <w:tc>
          <w:tcPr>
            <w:tcW w:w="1276" w:type="dxa"/>
          </w:tcPr>
          <w:p w:rsidR="004374FE" w:rsidRDefault="004374FE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5D7F" w:rsidRPr="001A34A0" w:rsidRDefault="001A34A0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34A0">
              <w:rPr>
                <w:rFonts w:ascii="Times New Roman" w:hAnsi="Times New Roman" w:cs="Times New Roman"/>
                <w:b/>
              </w:rPr>
              <w:t>4,20</w:t>
            </w:r>
          </w:p>
        </w:tc>
        <w:tc>
          <w:tcPr>
            <w:tcW w:w="845" w:type="dxa"/>
          </w:tcPr>
          <w:p w:rsidR="004374FE" w:rsidRDefault="004374FE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5D7F" w:rsidRPr="001A34A0" w:rsidRDefault="001A34A0" w:rsidP="001A34A0">
            <w:pPr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1A34A0">
              <w:rPr>
                <w:rFonts w:ascii="Times New Roman" w:hAnsi="Times New Roman" w:cs="Times New Roman"/>
                <w:b/>
              </w:rPr>
              <w:t>m</w:t>
            </w:r>
            <w:r w:rsidRPr="001A34A0">
              <w:rPr>
                <w:rFonts w:ascii="Times New Roman" w:hAnsi="Times New Roman" w:cs="Times New Roman"/>
                <w:b/>
                <w:vertAlign w:val="superscript"/>
              </w:rPr>
              <w:t>3</w:t>
            </w:r>
          </w:p>
        </w:tc>
      </w:tr>
      <w:tr w:rsidR="00765D7F" w:rsidTr="001A34A0">
        <w:tc>
          <w:tcPr>
            <w:tcW w:w="6941" w:type="dxa"/>
          </w:tcPr>
          <w:p w:rsidR="00765D7F" w:rsidRPr="00695E2D" w:rsidRDefault="00695E2D" w:rsidP="00695E2D">
            <w:pPr>
              <w:pStyle w:val="Akapitzlist"/>
              <w:numPr>
                <w:ilvl w:val="1"/>
                <w:numId w:val="1"/>
              </w:numPr>
              <w:rPr>
                <w:rFonts w:ascii="Times New Roman" w:hAnsi="Times New Roman" w:cs="Times New Roman"/>
              </w:rPr>
            </w:pPr>
            <w:r w:rsidRPr="00695E2D">
              <w:rPr>
                <w:rFonts w:ascii="Times New Roman" w:hAnsi="Times New Roman" w:cs="Times New Roman"/>
              </w:rPr>
              <w:t>KNR 231/407/1</w:t>
            </w:r>
          </w:p>
          <w:p w:rsidR="00695E2D" w:rsidRPr="00695E2D" w:rsidRDefault="001A34A0" w:rsidP="00695E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="00695E2D">
              <w:rPr>
                <w:rFonts w:ascii="Times New Roman" w:hAnsi="Times New Roman" w:cs="Times New Roman"/>
                <w:sz w:val="18"/>
                <w:szCs w:val="18"/>
              </w:rPr>
              <w:t>Obrzeża betonowe, 20x6 cm na podsypce piaskowej z wypełnieniem spoin zaprawą</w:t>
            </w:r>
            <w:r w:rsidR="004374FE">
              <w:rPr>
                <w:rFonts w:ascii="Times New Roman" w:hAnsi="Times New Roman" w:cs="Times New Roman"/>
                <w:sz w:val="18"/>
                <w:szCs w:val="18"/>
              </w:rPr>
              <w:t xml:space="preserve"> cementową</w:t>
            </w:r>
          </w:p>
        </w:tc>
        <w:tc>
          <w:tcPr>
            <w:tcW w:w="1276" w:type="dxa"/>
          </w:tcPr>
          <w:p w:rsidR="004374FE" w:rsidRDefault="004374FE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5D7F" w:rsidRPr="001A34A0" w:rsidRDefault="00A83F56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109,00</w:t>
            </w:r>
            <w:bookmarkStart w:id="0" w:name="_GoBack"/>
            <w:bookmarkEnd w:id="0"/>
          </w:p>
        </w:tc>
        <w:tc>
          <w:tcPr>
            <w:tcW w:w="845" w:type="dxa"/>
          </w:tcPr>
          <w:p w:rsidR="004374FE" w:rsidRDefault="004374FE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5D7F" w:rsidRPr="001A34A0" w:rsidRDefault="001A34A0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34A0">
              <w:rPr>
                <w:rFonts w:ascii="Times New Roman" w:hAnsi="Times New Roman" w:cs="Times New Roman"/>
                <w:b/>
              </w:rPr>
              <w:t>m</w:t>
            </w:r>
          </w:p>
        </w:tc>
      </w:tr>
      <w:tr w:rsidR="00765D7F" w:rsidTr="001A34A0">
        <w:tc>
          <w:tcPr>
            <w:tcW w:w="6941" w:type="dxa"/>
          </w:tcPr>
          <w:p w:rsidR="00765D7F" w:rsidRPr="001A34A0" w:rsidRDefault="001A34A0" w:rsidP="001A34A0">
            <w:pPr>
              <w:pStyle w:val="Akapitzlist"/>
              <w:numPr>
                <w:ilvl w:val="1"/>
                <w:numId w:val="1"/>
              </w:numPr>
              <w:rPr>
                <w:rFonts w:ascii="Times New Roman" w:hAnsi="Times New Roman" w:cs="Times New Roman"/>
              </w:rPr>
            </w:pPr>
            <w:r w:rsidRPr="001A34A0">
              <w:rPr>
                <w:rFonts w:ascii="Times New Roman" w:hAnsi="Times New Roman" w:cs="Times New Roman"/>
              </w:rPr>
              <w:t>KNR 231/511/1</w:t>
            </w:r>
          </w:p>
          <w:p w:rsidR="001A34A0" w:rsidRPr="001A34A0" w:rsidRDefault="001A34A0" w:rsidP="001A34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Nawierzchnie z kostki brukowej betonowej, grubość 6 cm na podsypce piaskowej, kostka szara</w:t>
            </w:r>
          </w:p>
        </w:tc>
        <w:tc>
          <w:tcPr>
            <w:tcW w:w="1276" w:type="dxa"/>
          </w:tcPr>
          <w:p w:rsidR="004374FE" w:rsidRDefault="004374FE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5D7F" w:rsidRPr="001A34A0" w:rsidRDefault="001A34A0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34A0">
              <w:rPr>
                <w:rFonts w:ascii="Times New Roman" w:hAnsi="Times New Roman" w:cs="Times New Roman"/>
                <w:b/>
              </w:rPr>
              <w:t>229,00</w:t>
            </w:r>
          </w:p>
        </w:tc>
        <w:tc>
          <w:tcPr>
            <w:tcW w:w="845" w:type="dxa"/>
          </w:tcPr>
          <w:p w:rsidR="004374FE" w:rsidRDefault="004374FE" w:rsidP="001A34A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5D7F" w:rsidRPr="001A34A0" w:rsidRDefault="001A34A0" w:rsidP="001A34A0">
            <w:pPr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1A34A0">
              <w:rPr>
                <w:rFonts w:ascii="Times New Roman" w:hAnsi="Times New Roman" w:cs="Times New Roman"/>
                <w:b/>
              </w:rPr>
              <w:t>m</w:t>
            </w:r>
            <w:r w:rsidRPr="001A34A0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</w:tc>
      </w:tr>
    </w:tbl>
    <w:p w:rsidR="00765D7F" w:rsidRPr="00765D7F" w:rsidRDefault="00765D7F">
      <w:pPr>
        <w:rPr>
          <w:rFonts w:ascii="Times New Roman" w:hAnsi="Times New Roman" w:cs="Times New Roman"/>
        </w:rPr>
      </w:pPr>
    </w:p>
    <w:sectPr w:rsidR="00765D7F" w:rsidRPr="00765D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32842"/>
    <w:multiLevelType w:val="multilevel"/>
    <w:tmpl w:val="FBDAA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4BB"/>
    <w:rsid w:val="000A64BB"/>
    <w:rsid w:val="00190786"/>
    <w:rsid w:val="001A34A0"/>
    <w:rsid w:val="00364B4E"/>
    <w:rsid w:val="004374FE"/>
    <w:rsid w:val="00695E2D"/>
    <w:rsid w:val="00765D7F"/>
    <w:rsid w:val="00A83F56"/>
    <w:rsid w:val="00BD3B21"/>
    <w:rsid w:val="00C0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61E54"/>
  <w15:chartTrackingRefBased/>
  <w15:docId w15:val="{5EB754E7-314F-4387-B906-241F90553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65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05CD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A3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4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z.michalowski</dc:creator>
  <cp:keywords/>
  <dc:description/>
  <cp:lastModifiedBy>z.michalowski</cp:lastModifiedBy>
  <cp:revision>4</cp:revision>
  <cp:lastPrinted>2017-03-17T11:10:00Z</cp:lastPrinted>
  <dcterms:created xsi:type="dcterms:W3CDTF">2017-03-17T09:44:00Z</dcterms:created>
  <dcterms:modified xsi:type="dcterms:W3CDTF">2017-03-17T11:54:00Z</dcterms:modified>
</cp:coreProperties>
</file>